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EB5D9" w14:textId="77777777" w:rsidR="008419AC" w:rsidRDefault="008419AC" w:rsidP="008419AC">
      <w:pPr>
        <w:jc w:val="center"/>
        <w:rPr>
          <w:rFonts w:ascii="微软雅黑" w:eastAsia="微软雅黑" w:hAnsi="微软雅黑"/>
          <w:sz w:val="44"/>
          <w:szCs w:val="44"/>
        </w:rPr>
      </w:pPr>
      <w:r w:rsidRPr="008419AC">
        <w:rPr>
          <w:rFonts w:ascii="微软雅黑" w:eastAsia="微软雅黑" w:hAnsi="微软雅黑" w:hint="eastAsia"/>
          <w:sz w:val="44"/>
          <w:szCs w:val="44"/>
        </w:rPr>
        <w:t>中国电信手机看店（连锁版）产品</w:t>
      </w:r>
    </w:p>
    <w:p w14:paraId="0C82FEB5" w14:textId="77777777" w:rsidR="008419AC" w:rsidRPr="00C62A69" w:rsidRDefault="008419AC" w:rsidP="00C62A69">
      <w:pPr>
        <w:jc w:val="center"/>
        <w:rPr>
          <w:rFonts w:ascii="微软雅黑" w:eastAsia="微软雅黑" w:hAnsi="微软雅黑"/>
          <w:sz w:val="44"/>
          <w:szCs w:val="44"/>
        </w:rPr>
      </w:pPr>
      <w:r w:rsidRPr="008419AC">
        <w:rPr>
          <w:rFonts w:ascii="微软雅黑" w:eastAsia="微软雅黑" w:hAnsi="微软雅黑" w:hint="eastAsia"/>
          <w:sz w:val="44"/>
          <w:szCs w:val="44"/>
        </w:rPr>
        <w:t>用户手册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365874685"/>
        <w:docPartObj>
          <w:docPartGallery w:val="Table of Contents"/>
          <w:docPartUnique/>
        </w:docPartObj>
      </w:sdtPr>
      <w:sdtContent>
        <w:p w14:paraId="18721410" w14:textId="77777777" w:rsidR="00E027E6" w:rsidRDefault="00E027E6" w:rsidP="008419AC">
          <w:pPr>
            <w:pStyle w:val="TOC"/>
            <w:keepNext w:val="0"/>
            <w:keepLines w:val="0"/>
          </w:pPr>
          <w:r>
            <w:rPr>
              <w:lang w:val="zh-CN"/>
            </w:rPr>
            <w:t>目录</w:t>
          </w:r>
        </w:p>
        <w:p w14:paraId="6B786707" w14:textId="77777777" w:rsidR="008C7580" w:rsidRDefault="00E027E6">
          <w:pPr>
            <w:pStyle w:val="TOC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9543833" w:history="1">
            <w:r w:rsidR="008C7580" w:rsidRPr="00136EA0">
              <w:rPr>
                <w:rStyle w:val="a3"/>
                <w:rFonts w:ascii="微软雅黑" w:eastAsia="微软雅黑" w:hAnsi="微软雅黑"/>
                <w:noProof/>
              </w:rPr>
              <w:t xml:space="preserve">1  </w:t>
            </w:r>
            <w:r w:rsidR="008C7580" w:rsidRPr="00136EA0">
              <w:rPr>
                <w:rStyle w:val="a3"/>
                <w:rFonts w:ascii="微软雅黑" w:eastAsia="微软雅黑" w:hAnsi="微软雅黑" w:hint="eastAsia"/>
                <w:noProof/>
              </w:rPr>
              <w:t>登陆</w:t>
            </w:r>
            <w:r w:rsidR="008C7580">
              <w:rPr>
                <w:noProof/>
                <w:webHidden/>
              </w:rPr>
              <w:tab/>
            </w:r>
            <w:r w:rsidR="008C7580">
              <w:rPr>
                <w:noProof/>
                <w:webHidden/>
              </w:rPr>
              <w:fldChar w:fldCharType="begin"/>
            </w:r>
            <w:r w:rsidR="008C7580">
              <w:rPr>
                <w:noProof/>
                <w:webHidden/>
              </w:rPr>
              <w:instrText xml:space="preserve"> PAGEREF _Toc529543833 \h </w:instrText>
            </w:r>
            <w:r w:rsidR="008C7580">
              <w:rPr>
                <w:noProof/>
                <w:webHidden/>
              </w:rPr>
            </w:r>
            <w:r w:rsidR="008C7580">
              <w:rPr>
                <w:noProof/>
                <w:webHidden/>
              </w:rPr>
              <w:fldChar w:fldCharType="separate"/>
            </w:r>
            <w:r w:rsidR="008C7580">
              <w:rPr>
                <w:noProof/>
                <w:webHidden/>
              </w:rPr>
              <w:t>2</w:t>
            </w:r>
            <w:r w:rsidR="008C7580">
              <w:rPr>
                <w:noProof/>
                <w:webHidden/>
              </w:rPr>
              <w:fldChar w:fldCharType="end"/>
            </w:r>
          </w:hyperlink>
        </w:p>
        <w:p w14:paraId="051560BF" w14:textId="77777777" w:rsidR="008C7580" w:rsidRDefault="00000000">
          <w:pPr>
            <w:pStyle w:val="TOC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29543834" w:history="1">
            <w:r w:rsidR="008C7580" w:rsidRPr="00136EA0">
              <w:rPr>
                <w:rStyle w:val="a3"/>
                <w:rFonts w:ascii="微软雅黑" w:eastAsia="微软雅黑" w:hAnsi="微软雅黑"/>
                <w:noProof/>
              </w:rPr>
              <w:t xml:space="preserve">1.1 </w:t>
            </w:r>
            <w:r w:rsidR="008C7580" w:rsidRPr="00136EA0">
              <w:rPr>
                <w:rStyle w:val="a3"/>
                <w:rFonts w:ascii="微软雅黑" w:eastAsia="微软雅黑" w:hAnsi="微软雅黑" w:hint="eastAsia"/>
                <w:noProof/>
              </w:rPr>
              <w:t>手机客户端扫描登录</w:t>
            </w:r>
            <w:r w:rsidR="008C7580">
              <w:rPr>
                <w:noProof/>
                <w:webHidden/>
              </w:rPr>
              <w:tab/>
            </w:r>
            <w:r w:rsidR="008C7580">
              <w:rPr>
                <w:noProof/>
                <w:webHidden/>
              </w:rPr>
              <w:fldChar w:fldCharType="begin"/>
            </w:r>
            <w:r w:rsidR="008C7580">
              <w:rPr>
                <w:noProof/>
                <w:webHidden/>
              </w:rPr>
              <w:instrText xml:space="preserve"> PAGEREF _Toc529543834 \h </w:instrText>
            </w:r>
            <w:r w:rsidR="008C7580">
              <w:rPr>
                <w:noProof/>
                <w:webHidden/>
              </w:rPr>
            </w:r>
            <w:r w:rsidR="008C7580">
              <w:rPr>
                <w:noProof/>
                <w:webHidden/>
              </w:rPr>
              <w:fldChar w:fldCharType="separate"/>
            </w:r>
            <w:r w:rsidR="008C7580">
              <w:rPr>
                <w:noProof/>
                <w:webHidden/>
              </w:rPr>
              <w:t>2</w:t>
            </w:r>
            <w:r w:rsidR="008C7580">
              <w:rPr>
                <w:noProof/>
                <w:webHidden/>
              </w:rPr>
              <w:fldChar w:fldCharType="end"/>
            </w:r>
          </w:hyperlink>
        </w:p>
        <w:p w14:paraId="202D33C4" w14:textId="77777777" w:rsidR="008C7580" w:rsidRDefault="00000000">
          <w:pPr>
            <w:pStyle w:val="TOC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29543835" w:history="1">
            <w:r w:rsidR="008C7580" w:rsidRPr="00136EA0">
              <w:rPr>
                <w:rStyle w:val="a3"/>
                <w:rFonts w:ascii="微软雅黑" w:eastAsia="微软雅黑" w:hAnsi="微软雅黑"/>
                <w:noProof/>
              </w:rPr>
              <w:t xml:space="preserve">1.2 </w:t>
            </w:r>
            <w:r w:rsidR="008C7580" w:rsidRPr="00136EA0">
              <w:rPr>
                <w:rStyle w:val="a3"/>
                <w:rFonts w:ascii="微软雅黑" w:eastAsia="微软雅黑" w:hAnsi="微软雅黑" w:hint="eastAsia"/>
                <w:noProof/>
              </w:rPr>
              <w:t>账号和密码登录</w:t>
            </w:r>
            <w:r w:rsidR="008C7580">
              <w:rPr>
                <w:noProof/>
                <w:webHidden/>
              </w:rPr>
              <w:tab/>
            </w:r>
            <w:r w:rsidR="008C7580">
              <w:rPr>
                <w:noProof/>
                <w:webHidden/>
              </w:rPr>
              <w:fldChar w:fldCharType="begin"/>
            </w:r>
            <w:r w:rsidR="008C7580">
              <w:rPr>
                <w:noProof/>
                <w:webHidden/>
              </w:rPr>
              <w:instrText xml:space="preserve"> PAGEREF _Toc529543835 \h </w:instrText>
            </w:r>
            <w:r w:rsidR="008C7580">
              <w:rPr>
                <w:noProof/>
                <w:webHidden/>
              </w:rPr>
            </w:r>
            <w:r w:rsidR="008C7580">
              <w:rPr>
                <w:noProof/>
                <w:webHidden/>
              </w:rPr>
              <w:fldChar w:fldCharType="separate"/>
            </w:r>
            <w:r w:rsidR="008C7580">
              <w:rPr>
                <w:noProof/>
                <w:webHidden/>
              </w:rPr>
              <w:t>2</w:t>
            </w:r>
            <w:r w:rsidR="008C7580">
              <w:rPr>
                <w:noProof/>
                <w:webHidden/>
              </w:rPr>
              <w:fldChar w:fldCharType="end"/>
            </w:r>
          </w:hyperlink>
        </w:p>
        <w:p w14:paraId="01279869" w14:textId="77777777" w:rsidR="008C7580" w:rsidRDefault="00000000">
          <w:pPr>
            <w:pStyle w:val="TOC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29543836" w:history="1">
            <w:r w:rsidR="008C7580" w:rsidRPr="00136EA0">
              <w:rPr>
                <w:rStyle w:val="a3"/>
                <w:rFonts w:ascii="微软雅黑" w:eastAsia="微软雅黑" w:hAnsi="微软雅黑"/>
                <w:noProof/>
              </w:rPr>
              <w:t xml:space="preserve">2  </w:t>
            </w:r>
            <w:r w:rsidR="008C7580" w:rsidRPr="00136EA0">
              <w:rPr>
                <w:rStyle w:val="a3"/>
                <w:rFonts w:ascii="微软雅黑" w:eastAsia="微软雅黑" w:hAnsi="微软雅黑" w:hint="eastAsia"/>
                <w:noProof/>
              </w:rPr>
              <w:t>界面介绍</w:t>
            </w:r>
            <w:r w:rsidR="008C7580">
              <w:rPr>
                <w:noProof/>
                <w:webHidden/>
              </w:rPr>
              <w:tab/>
            </w:r>
            <w:r w:rsidR="008C7580">
              <w:rPr>
                <w:noProof/>
                <w:webHidden/>
              </w:rPr>
              <w:fldChar w:fldCharType="begin"/>
            </w:r>
            <w:r w:rsidR="008C7580">
              <w:rPr>
                <w:noProof/>
                <w:webHidden/>
              </w:rPr>
              <w:instrText xml:space="preserve"> PAGEREF _Toc529543836 \h </w:instrText>
            </w:r>
            <w:r w:rsidR="008C7580">
              <w:rPr>
                <w:noProof/>
                <w:webHidden/>
              </w:rPr>
            </w:r>
            <w:r w:rsidR="008C7580">
              <w:rPr>
                <w:noProof/>
                <w:webHidden/>
              </w:rPr>
              <w:fldChar w:fldCharType="separate"/>
            </w:r>
            <w:r w:rsidR="008C7580">
              <w:rPr>
                <w:noProof/>
                <w:webHidden/>
              </w:rPr>
              <w:t>2</w:t>
            </w:r>
            <w:r w:rsidR="008C7580">
              <w:rPr>
                <w:noProof/>
                <w:webHidden/>
              </w:rPr>
              <w:fldChar w:fldCharType="end"/>
            </w:r>
          </w:hyperlink>
        </w:p>
        <w:p w14:paraId="670E9C14" w14:textId="77777777" w:rsidR="008C7580" w:rsidRDefault="00000000">
          <w:pPr>
            <w:pStyle w:val="TOC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29543837" w:history="1">
            <w:r w:rsidR="008C7580" w:rsidRPr="00136EA0">
              <w:rPr>
                <w:rStyle w:val="a3"/>
                <w:rFonts w:ascii="微软雅黑" w:eastAsia="微软雅黑" w:hAnsi="微软雅黑"/>
                <w:noProof/>
              </w:rPr>
              <w:t>2.1</w:t>
            </w:r>
            <w:r w:rsidR="008C7580" w:rsidRPr="00136EA0">
              <w:rPr>
                <w:rStyle w:val="a3"/>
                <w:rFonts w:ascii="微软雅黑" w:eastAsia="微软雅黑" w:hAnsi="微软雅黑" w:hint="eastAsia"/>
                <w:noProof/>
              </w:rPr>
              <w:t>实时预览</w:t>
            </w:r>
            <w:r w:rsidR="008C7580">
              <w:rPr>
                <w:noProof/>
                <w:webHidden/>
              </w:rPr>
              <w:tab/>
            </w:r>
            <w:r w:rsidR="008C7580">
              <w:rPr>
                <w:noProof/>
                <w:webHidden/>
              </w:rPr>
              <w:fldChar w:fldCharType="begin"/>
            </w:r>
            <w:r w:rsidR="008C7580">
              <w:rPr>
                <w:noProof/>
                <w:webHidden/>
              </w:rPr>
              <w:instrText xml:space="preserve"> PAGEREF _Toc529543837 \h </w:instrText>
            </w:r>
            <w:r w:rsidR="008C7580">
              <w:rPr>
                <w:noProof/>
                <w:webHidden/>
              </w:rPr>
            </w:r>
            <w:r w:rsidR="008C7580">
              <w:rPr>
                <w:noProof/>
                <w:webHidden/>
              </w:rPr>
              <w:fldChar w:fldCharType="separate"/>
            </w:r>
            <w:r w:rsidR="008C7580">
              <w:rPr>
                <w:noProof/>
                <w:webHidden/>
              </w:rPr>
              <w:t>2</w:t>
            </w:r>
            <w:r w:rsidR="008C7580">
              <w:rPr>
                <w:noProof/>
                <w:webHidden/>
              </w:rPr>
              <w:fldChar w:fldCharType="end"/>
            </w:r>
          </w:hyperlink>
        </w:p>
        <w:p w14:paraId="3686A45A" w14:textId="77777777" w:rsidR="008C7580" w:rsidRDefault="00000000">
          <w:pPr>
            <w:pStyle w:val="TOC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29543838" w:history="1">
            <w:r w:rsidR="008C7580" w:rsidRPr="00136EA0">
              <w:rPr>
                <w:rStyle w:val="a3"/>
                <w:rFonts w:ascii="微软雅黑" w:eastAsia="微软雅黑" w:hAnsi="微软雅黑"/>
                <w:noProof/>
              </w:rPr>
              <w:t xml:space="preserve">2.2 </w:t>
            </w:r>
            <w:r w:rsidR="008C7580" w:rsidRPr="00136EA0">
              <w:rPr>
                <w:rStyle w:val="a3"/>
                <w:rFonts w:ascii="微软雅黑" w:eastAsia="微软雅黑" w:hAnsi="微软雅黑" w:hint="eastAsia"/>
                <w:noProof/>
              </w:rPr>
              <w:t>录像回放</w:t>
            </w:r>
            <w:r w:rsidR="008C7580">
              <w:rPr>
                <w:noProof/>
                <w:webHidden/>
              </w:rPr>
              <w:tab/>
            </w:r>
            <w:r w:rsidR="008C7580">
              <w:rPr>
                <w:noProof/>
                <w:webHidden/>
              </w:rPr>
              <w:fldChar w:fldCharType="begin"/>
            </w:r>
            <w:r w:rsidR="008C7580">
              <w:rPr>
                <w:noProof/>
                <w:webHidden/>
              </w:rPr>
              <w:instrText xml:space="preserve"> PAGEREF _Toc529543838 \h </w:instrText>
            </w:r>
            <w:r w:rsidR="008C7580">
              <w:rPr>
                <w:noProof/>
                <w:webHidden/>
              </w:rPr>
            </w:r>
            <w:r w:rsidR="008C7580">
              <w:rPr>
                <w:noProof/>
                <w:webHidden/>
              </w:rPr>
              <w:fldChar w:fldCharType="separate"/>
            </w:r>
            <w:r w:rsidR="008C7580">
              <w:rPr>
                <w:noProof/>
                <w:webHidden/>
              </w:rPr>
              <w:t>4</w:t>
            </w:r>
            <w:r w:rsidR="008C7580">
              <w:rPr>
                <w:noProof/>
                <w:webHidden/>
              </w:rPr>
              <w:fldChar w:fldCharType="end"/>
            </w:r>
          </w:hyperlink>
        </w:p>
        <w:p w14:paraId="665BE403" w14:textId="77777777" w:rsidR="008C7580" w:rsidRDefault="00000000">
          <w:pPr>
            <w:pStyle w:val="TOC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29543839" w:history="1">
            <w:r w:rsidR="008C7580" w:rsidRPr="00136EA0">
              <w:rPr>
                <w:rStyle w:val="a3"/>
                <w:rFonts w:ascii="微软雅黑" w:eastAsia="微软雅黑" w:hAnsi="微软雅黑"/>
                <w:noProof/>
              </w:rPr>
              <w:t>2.3</w:t>
            </w:r>
            <w:r w:rsidR="008C7580" w:rsidRPr="00136EA0">
              <w:rPr>
                <w:rStyle w:val="a3"/>
                <w:rFonts w:ascii="微软雅黑" w:eastAsia="微软雅黑" w:hAnsi="微软雅黑" w:hint="eastAsia"/>
                <w:noProof/>
              </w:rPr>
              <w:t>布防报警</w:t>
            </w:r>
            <w:r w:rsidR="008C7580">
              <w:rPr>
                <w:noProof/>
                <w:webHidden/>
              </w:rPr>
              <w:tab/>
            </w:r>
            <w:r w:rsidR="008C7580">
              <w:rPr>
                <w:noProof/>
                <w:webHidden/>
              </w:rPr>
              <w:fldChar w:fldCharType="begin"/>
            </w:r>
            <w:r w:rsidR="008C7580">
              <w:rPr>
                <w:noProof/>
                <w:webHidden/>
              </w:rPr>
              <w:instrText xml:space="preserve"> PAGEREF _Toc529543839 \h </w:instrText>
            </w:r>
            <w:r w:rsidR="008C7580">
              <w:rPr>
                <w:noProof/>
                <w:webHidden/>
              </w:rPr>
            </w:r>
            <w:r w:rsidR="008C7580">
              <w:rPr>
                <w:noProof/>
                <w:webHidden/>
              </w:rPr>
              <w:fldChar w:fldCharType="separate"/>
            </w:r>
            <w:r w:rsidR="008C7580">
              <w:rPr>
                <w:noProof/>
                <w:webHidden/>
              </w:rPr>
              <w:t>5</w:t>
            </w:r>
            <w:r w:rsidR="008C7580">
              <w:rPr>
                <w:noProof/>
                <w:webHidden/>
              </w:rPr>
              <w:fldChar w:fldCharType="end"/>
            </w:r>
          </w:hyperlink>
        </w:p>
        <w:p w14:paraId="6E4746B1" w14:textId="77777777" w:rsidR="008C7580" w:rsidRDefault="00000000">
          <w:pPr>
            <w:pStyle w:val="TOC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29543840" w:history="1">
            <w:r w:rsidR="008C7580" w:rsidRPr="00136EA0">
              <w:rPr>
                <w:rStyle w:val="a3"/>
                <w:rFonts w:ascii="微软雅黑" w:eastAsia="微软雅黑" w:hAnsi="微软雅黑"/>
                <w:noProof/>
              </w:rPr>
              <w:t>2.4</w:t>
            </w:r>
            <w:r w:rsidR="008C7580" w:rsidRPr="00136EA0">
              <w:rPr>
                <w:rStyle w:val="a3"/>
                <w:rFonts w:ascii="微软雅黑" w:eastAsia="微软雅黑" w:hAnsi="微软雅黑" w:hint="eastAsia"/>
                <w:noProof/>
              </w:rPr>
              <w:t>电子地图</w:t>
            </w:r>
            <w:r w:rsidR="008C7580">
              <w:rPr>
                <w:noProof/>
                <w:webHidden/>
              </w:rPr>
              <w:tab/>
            </w:r>
            <w:r w:rsidR="008C7580">
              <w:rPr>
                <w:noProof/>
                <w:webHidden/>
              </w:rPr>
              <w:fldChar w:fldCharType="begin"/>
            </w:r>
            <w:r w:rsidR="008C7580">
              <w:rPr>
                <w:noProof/>
                <w:webHidden/>
              </w:rPr>
              <w:instrText xml:space="preserve"> PAGEREF _Toc529543840 \h </w:instrText>
            </w:r>
            <w:r w:rsidR="008C7580">
              <w:rPr>
                <w:noProof/>
                <w:webHidden/>
              </w:rPr>
            </w:r>
            <w:r w:rsidR="008C7580">
              <w:rPr>
                <w:noProof/>
                <w:webHidden/>
              </w:rPr>
              <w:fldChar w:fldCharType="separate"/>
            </w:r>
            <w:r w:rsidR="008C7580">
              <w:rPr>
                <w:noProof/>
                <w:webHidden/>
              </w:rPr>
              <w:t>5</w:t>
            </w:r>
            <w:r w:rsidR="008C7580">
              <w:rPr>
                <w:noProof/>
                <w:webHidden/>
              </w:rPr>
              <w:fldChar w:fldCharType="end"/>
            </w:r>
          </w:hyperlink>
        </w:p>
        <w:p w14:paraId="3F6FDAF4" w14:textId="77777777" w:rsidR="008C7580" w:rsidRDefault="00000000">
          <w:pPr>
            <w:pStyle w:val="TOC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29543841" w:history="1">
            <w:r w:rsidR="008C7580" w:rsidRPr="00136EA0">
              <w:rPr>
                <w:rStyle w:val="a3"/>
                <w:rFonts w:ascii="微软雅黑" w:eastAsia="微软雅黑" w:hAnsi="微软雅黑"/>
                <w:noProof/>
              </w:rPr>
              <w:t>2.5</w:t>
            </w:r>
            <w:r w:rsidR="008C7580" w:rsidRPr="00136EA0">
              <w:rPr>
                <w:rStyle w:val="a3"/>
                <w:rFonts w:ascii="微软雅黑" w:eastAsia="微软雅黑" w:hAnsi="微软雅黑" w:hint="eastAsia"/>
                <w:noProof/>
              </w:rPr>
              <w:t>设备分组</w:t>
            </w:r>
            <w:r w:rsidR="008C7580">
              <w:rPr>
                <w:noProof/>
                <w:webHidden/>
              </w:rPr>
              <w:tab/>
            </w:r>
            <w:r w:rsidR="008C7580">
              <w:rPr>
                <w:noProof/>
                <w:webHidden/>
              </w:rPr>
              <w:fldChar w:fldCharType="begin"/>
            </w:r>
            <w:r w:rsidR="008C7580">
              <w:rPr>
                <w:noProof/>
                <w:webHidden/>
              </w:rPr>
              <w:instrText xml:space="preserve"> PAGEREF _Toc529543841 \h </w:instrText>
            </w:r>
            <w:r w:rsidR="008C7580">
              <w:rPr>
                <w:noProof/>
                <w:webHidden/>
              </w:rPr>
            </w:r>
            <w:r w:rsidR="008C7580">
              <w:rPr>
                <w:noProof/>
                <w:webHidden/>
              </w:rPr>
              <w:fldChar w:fldCharType="separate"/>
            </w:r>
            <w:r w:rsidR="008C7580">
              <w:rPr>
                <w:noProof/>
                <w:webHidden/>
              </w:rPr>
              <w:t>6</w:t>
            </w:r>
            <w:r w:rsidR="008C7580">
              <w:rPr>
                <w:noProof/>
                <w:webHidden/>
              </w:rPr>
              <w:fldChar w:fldCharType="end"/>
            </w:r>
          </w:hyperlink>
        </w:p>
        <w:p w14:paraId="412F96C9" w14:textId="77777777" w:rsidR="008C7580" w:rsidRDefault="00000000">
          <w:pPr>
            <w:pStyle w:val="TOC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29543842" w:history="1">
            <w:r w:rsidR="008C7580" w:rsidRPr="00136EA0">
              <w:rPr>
                <w:rStyle w:val="a3"/>
                <w:rFonts w:ascii="微软雅黑" w:eastAsia="微软雅黑" w:hAnsi="微软雅黑"/>
                <w:noProof/>
              </w:rPr>
              <w:t>2.6</w:t>
            </w:r>
            <w:r w:rsidR="008C7580" w:rsidRPr="00136EA0">
              <w:rPr>
                <w:rStyle w:val="a3"/>
                <w:rFonts w:ascii="微软雅黑" w:eastAsia="微软雅黑" w:hAnsi="微软雅黑" w:hint="eastAsia"/>
                <w:noProof/>
              </w:rPr>
              <w:t>系统设置</w:t>
            </w:r>
            <w:r w:rsidR="008C7580">
              <w:rPr>
                <w:noProof/>
                <w:webHidden/>
              </w:rPr>
              <w:tab/>
            </w:r>
            <w:r w:rsidR="008C7580">
              <w:rPr>
                <w:noProof/>
                <w:webHidden/>
              </w:rPr>
              <w:fldChar w:fldCharType="begin"/>
            </w:r>
            <w:r w:rsidR="008C7580">
              <w:rPr>
                <w:noProof/>
                <w:webHidden/>
              </w:rPr>
              <w:instrText xml:space="preserve"> PAGEREF _Toc529543842 \h </w:instrText>
            </w:r>
            <w:r w:rsidR="008C7580">
              <w:rPr>
                <w:noProof/>
                <w:webHidden/>
              </w:rPr>
            </w:r>
            <w:r w:rsidR="008C7580">
              <w:rPr>
                <w:noProof/>
                <w:webHidden/>
              </w:rPr>
              <w:fldChar w:fldCharType="separate"/>
            </w:r>
            <w:r w:rsidR="008C7580">
              <w:rPr>
                <w:noProof/>
                <w:webHidden/>
              </w:rPr>
              <w:t>7</w:t>
            </w:r>
            <w:r w:rsidR="008C7580">
              <w:rPr>
                <w:noProof/>
                <w:webHidden/>
              </w:rPr>
              <w:fldChar w:fldCharType="end"/>
            </w:r>
          </w:hyperlink>
        </w:p>
        <w:p w14:paraId="59B8762F" w14:textId="77777777" w:rsidR="008C7580" w:rsidRDefault="00000000">
          <w:pPr>
            <w:pStyle w:val="TOC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29543843" w:history="1">
            <w:r w:rsidR="008C7580" w:rsidRPr="00136EA0">
              <w:rPr>
                <w:rStyle w:val="a3"/>
                <w:rFonts w:ascii="微软雅黑" w:eastAsia="微软雅黑" w:hAnsi="微软雅黑"/>
                <w:noProof/>
              </w:rPr>
              <w:t xml:space="preserve">3 </w:t>
            </w:r>
            <w:r w:rsidR="008C7580" w:rsidRPr="00136EA0">
              <w:rPr>
                <w:rStyle w:val="a3"/>
                <w:rFonts w:ascii="微软雅黑" w:eastAsia="微软雅黑" w:hAnsi="微软雅黑" w:hint="eastAsia"/>
                <w:noProof/>
              </w:rPr>
              <w:t>注销及帮助</w:t>
            </w:r>
            <w:r w:rsidR="008C7580">
              <w:rPr>
                <w:noProof/>
                <w:webHidden/>
              </w:rPr>
              <w:tab/>
            </w:r>
            <w:r w:rsidR="008C7580">
              <w:rPr>
                <w:noProof/>
                <w:webHidden/>
              </w:rPr>
              <w:fldChar w:fldCharType="begin"/>
            </w:r>
            <w:r w:rsidR="008C7580">
              <w:rPr>
                <w:noProof/>
                <w:webHidden/>
              </w:rPr>
              <w:instrText xml:space="preserve"> PAGEREF _Toc529543843 \h </w:instrText>
            </w:r>
            <w:r w:rsidR="008C7580">
              <w:rPr>
                <w:noProof/>
                <w:webHidden/>
              </w:rPr>
            </w:r>
            <w:r w:rsidR="008C7580">
              <w:rPr>
                <w:noProof/>
                <w:webHidden/>
              </w:rPr>
              <w:fldChar w:fldCharType="separate"/>
            </w:r>
            <w:r w:rsidR="008C7580">
              <w:rPr>
                <w:noProof/>
                <w:webHidden/>
              </w:rPr>
              <w:t>9</w:t>
            </w:r>
            <w:r w:rsidR="008C7580">
              <w:rPr>
                <w:noProof/>
                <w:webHidden/>
              </w:rPr>
              <w:fldChar w:fldCharType="end"/>
            </w:r>
          </w:hyperlink>
        </w:p>
        <w:p w14:paraId="149AC8C3" w14:textId="77777777" w:rsidR="008419AC" w:rsidRPr="00E027E6" w:rsidRDefault="00E027E6" w:rsidP="00E027E6">
          <w:r>
            <w:rPr>
              <w:b/>
              <w:bCs/>
              <w:lang w:val="zh-CN"/>
            </w:rPr>
            <w:fldChar w:fldCharType="end"/>
          </w:r>
        </w:p>
      </w:sdtContent>
    </w:sdt>
    <w:p w14:paraId="11149298" w14:textId="77777777" w:rsidR="00C62A69" w:rsidRPr="00C62A69" w:rsidRDefault="00C62A69" w:rsidP="00C62A69"/>
    <w:p w14:paraId="5D489C12" w14:textId="77777777" w:rsidR="008C7580" w:rsidRDefault="008C7580" w:rsidP="004F7394">
      <w:pPr>
        <w:pStyle w:val="1"/>
        <w:keepNext w:val="0"/>
        <w:keepLines w:val="0"/>
        <w:spacing w:before="0" w:after="0" w:line="240" w:lineRule="auto"/>
        <w:rPr>
          <w:rFonts w:ascii="微软雅黑" w:eastAsia="微软雅黑" w:hAnsi="微软雅黑"/>
          <w:sz w:val="24"/>
          <w:szCs w:val="24"/>
        </w:rPr>
      </w:pPr>
    </w:p>
    <w:p w14:paraId="459849FC" w14:textId="77777777" w:rsidR="008C7580" w:rsidRDefault="008C7580" w:rsidP="004F7394">
      <w:pPr>
        <w:pStyle w:val="1"/>
        <w:keepNext w:val="0"/>
        <w:keepLines w:val="0"/>
        <w:spacing w:before="0" w:after="0" w:line="240" w:lineRule="auto"/>
        <w:rPr>
          <w:rFonts w:ascii="微软雅黑" w:eastAsia="微软雅黑" w:hAnsi="微软雅黑"/>
          <w:sz w:val="24"/>
          <w:szCs w:val="24"/>
        </w:rPr>
      </w:pPr>
    </w:p>
    <w:p w14:paraId="7E5B3484" w14:textId="77777777" w:rsidR="008C7580" w:rsidRDefault="008C7580" w:rsidP="004F7394">
      <w:pPr>
        <w:pStyle w:val="1"/>
        <w:keepNext w:val="0"/>
        <w:keepLines w:val="0"/>
        <w:spacing w:before="0" w:after="0" w:line="240" w:lineRule="auto"/>
        <w:rPr>
          <w:rFonts w:ascii="微软雅黑" w:eastAsia="微软雅黑" w:hAnsi="微软雅黑"/>
          <w:sz w:val="24"/>
          <w:szCs w:val="24"/>
        </w:rPr>
      </w:pPr>
    </w:p>
    <w:p w14:paraId="0BFAA258" w14:textId="77777777" w:rsidR="008C7580" w:rsidRDefault="008C7580" w:rsidP="004F7394">
      <w:pPr>
        <w:pStyle w:val="1"/>
        <w:keepNext w:val="0"/>
        <w:keepLines w:val="0"/>
        <w:spacing w:before="0" w:after="0" w:line="240" w:lineRule="auto"/>
        <w:rPr>
          <w:rFonts w:ascii="微软雅黑" w:eastAsia="微软雅黑" w:hAnsi="微软雅黑"/>
          <w:sz w:val="24"/>
          <w:szCs w:val="24"/>
        </w:rPr>
      </w:pPr>
    </w:p>
    <w:p w14:paraId="2932BD26" w14:textId="77777777" w:rsidR="00AF2B6C" w:rsidRPr="00E027E6" w:rsidRDefault="00AF2B6C" w:rsidP="004F7394">
      <w:pPr>
        <w:pStyle w:val="1"/>
        <w:keepNext w:val="0"/>
        <w:keepLines w:val="0"/>
        <w:spacing w:before="0" w:after="0" w:line="240" w:lineRule="auto"/>
        <w:rPr>
          <w:rFonts w:ascii="微软雅黑" w:eastAsia="微软雅黑" w:hAnsi="微软雅黑"/>
          <w:sz w:val="24"/>
          <w:szCs w:val="24"/>
        </w:rPr>
      </w:pPr>
      <w:bookmarkStart w:id="0" w:name="_Toc529543833"/>
      <w:r w:rsidRPr="00E027E6">
        <w:rPr>
          <w:rFonts w:ascii="微软雅黑" w:eastAsia="微软雅黑" w:hAnsi="微软雅黑" w:hint="eastAsia"/>
          <w:sz w:val="24"/>
          <w:szCs w:val="24"/>
        </w:rPr>
        <w:lastRenderedPageBreak/>
        <w:t>1  登陆</w:t>
      </w:r>
      <w:bookmarkEnd w:id="0"/>
      <w:r w:rsidRPr="00E027E6"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14:paraId="1A8F109B" w14:textId="77777777" w:rsidR="00AF2B6C" w:rsidRPr="00E027E6" w:rsidRDefault="00AF2B6C" w:rsidP="004F7394">
      <w:pPr>
        <w:pStyle w:val="2"/>
        <w:keepNext w:val="0"/>
        <w:keepLines w:val="0"/>
        <w:spacing w:before="0" w:after="0" w:line="240" w:lineRule="auto"/>
        <w:rPr>
          <w:rFonts w:ascii="微软雅黑" w:eastAsia="微软雅黑" w:hAnsi="微软雅黑"/>
          <w:sz w:val="24"/>
          <w:szCs w:val="24"/>
        </w:rPr>
      </w:pPr>
      <w:bookmarkStart w:id="1" w:name="_Toc529543834"/>
      <w:r w:rsidRPr="00E027E6">
        <w:rPr>
          <w:rFonts w:ascii="微软雅黑" w:eastAsia="微软雅黑" w:hAnsi="微软雅黑" w:hint="eastAsia"/>
          <w:sz w:val="24"/>
          <w:szCs w:val="24"/>
        </w:rPr>
        <w:t>1.1 手机客户端扫描登录</w:t>
      </w:r>
      <w:bookmarkEnd w:id="1"/>
      <w:r w:rsidRPr="00E027E6"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14:paraId="7D7CCDD1" w14:textId="77777777" w:rsidR="00AF2B6C" w:rsidRDefault="00AF2B6C" w:rsidP="00AF2B6C">
      <w:r>
        <w:rPr>
          <w:rFonts w:hint="eastAsia"/>
        </w:rPr>
        <w:t>请使用手机登陆“手机看店”</w:t>
      </w:r>
      <w:r>
        <w:rPr>
          <w:rFonts w:hint="eastAsia"/>
        </w:rPr>
        <w:t xml:space="preserve">app </w:t>
      </w:r>
      <w:r>
        <w:rPr>
          <w:rFonts w:hint="eastAsia"/>
        </w:rPr>
        <w:t>程序，在“系统设置”中选择“扫一扫”来</w:t>
      </w:r>
      <w:proofErr w:type="gramStart"/>
      <w:r>
        <w:rPr>
          <w:rFonts w:hint="eastAsia"/>
        </w:rPr>
        <w:t>扫描此</w:t>
      </w:r>
      <w:proofErr w:type="gramEnd"/>
      <w:r>
        <w:rPr>
          <w:rFonts w:hint="eastAsia"/>
        </w:rPr>
        <w:t>二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维码登陆</w:t>
      </w:r>
      <w:proofErr w:type="gramEnd"/>
      <w:r>
        <w:rPr>
          <w:rFonts w:hint="eastAsia"/>
        </w:rPr>
        <w:t xml:space="preserve"> CS </w:t>
      </w:r>
      <w:r>
        <w:rPr>
          <w:rFonts w:hint="eastAsia"/>
        </w:rPr>
        <w:t>客户端</w:t>
      </w:r>
      <w:r>
        <w:rPr>
          <w:rFonts w:hint="eastAsia"/>
        </w:rPr>
        <w:t xml:space="preserve"> </w:t>
      </w:r>
    </w:p>
    <w:p w14:paraId="37F0BE04" w14:textId="77777777" w:rsidR="00AF2B6C" w:rsidRPr="00E027E6" w:rsidRDefault="00AF2B6C" w:rsidP="00DA143A">
      <w:pPr>
        <w:pStyle w:val="2"/>
        <w:keepNext w:val="0"/>
        <w:keepLines w:val="0"/>
        <w:spacing w:before="0" w:after="0" w:line="240" w:lineRule="auto"/>
        <w:rPr>
          <w:rFonts w:ascii="微软雅黑" w:eastAsia="微软雅黑" w:hAnsi="微软雅黑"/>
          <w:sz w:val="24"/>
          <w:szCs w:val="24"/>
        </w:rPr>
      </w:pPr>
      <w:bookmarkStart w:id="2" w:name="_Toc529543835"/>
      <w:r w:rsidRPr="00E027E6">
        <w:rPr>
          <w:rFonts w:ascii="微软雅黑" w:eastAsia="微软雅黑" w:hAnsi="微软雅黑" w:hint="eastAsia"/>
          <w:sz w:val="24"/>
          <w:szCs w:val="24"/>
        </w:rPr>
        <w:t>1.2 账号和密码登录</w:t>
      </w:r>
      <w:bookmarkEnd w:id="2"/>
      <w:r w:rsidRPr="00E027E6"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14:paraId="29B6794B" w14:textId="77777777" w:rsidR="007624AE" w:rsidRDefault="00AF2B6C">
      <w:r>
        <w:rPr>
          <w:rFonts w:hint="eastAsia"/>
        </w:rPr>
        <w:t>请输入用户名和密码，点击登陆</w:t>
      </w:r>
    </w:p>
    <w:p w14:paraId="585803EB" w14:textId="77777777" w:rsidR="007624AE" w:rsidRDefault="00AF2B6C">
      <w:r>
        <w:rPr>
          <w:noProof/>
        </w:rPr>
        <w:drawing>
          <wp:inline distT="0" distB="0" distL="0" distR="0" wp14:anchorId="5D39A011" wp14:editId="06BE97C7">
            <wp:extent cx="5274310" cy="240274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B27C3" w14:textId="77777777" w:rsidR="008419AC" w:rsidRDefault="008419AC"/>
    <w:p w14:paraId="32513211" w14:textId="77777777" w:rsidR="00AF2B6C" w:rsidRPr="00E027E6" w:rsidRDefault="00AF2B6C" w:rsidP="004F7394">
      <w:pPr>
        <w:pStyle w:val="1"/>
        <w:keepNext w:val="0"/>
        <w:keepLines w:val="0"/>
        <w:spacing w:before="0" w:after="0" w:line="240" w:lineRule="auto"/>
        <w:rPr>
          <w:rFonts w:ascii="微软雅黑" w:eastAsia="微软雅黑" w:hAnsi="微软雅黑"/>
          <w:sz w:val="24"/>
          <w:szCs w:val="24"/>
        </w:rPr>
      </w:pPr>
      <w:bookmarkStart w:id="3" w:name="_Toc529543836"/>
      <w:r w:rsidRPr="00E027E6">
        <w:rPr>
          <w:rFonts w:ascii="微软雅黑" w:eastAsia="微软雅黑" w:hAnsi="微软雅黑" w:hint="eastAsia"/>
          <w:sz w:val="24"/>
          <w:szCs w:val="24"/>
        </w:rPr>
        <w:t>2  界面介绍</w:t>
      </w:r>
      <w:bookmarkEnd w:id="3"/>
    </w:p>
    <w:p w14:paraId="6FFA81ED" w14:textId="77777777" w:rsidR="00AC17DC" w:rsidRPr="00E027E6" w:rsidRDefault="00AF2B6C" w:rsidP="004F7394">
      <w:pPr>
        <w:pStyle w:val="2"/>
        <w:keepNext w:val="0"/>
        <w:keepLines w:val="0"/>
        <w:spacing w:before="0" w:after="0" w:line="240" w:lineRule="auto"/>
        <w:rPr>
          <w:rFonts w:ascii="微软雅黑" w:eastAsia="微软雅黑" w:hAnsi="微软雅黑"/>
          <w:sz w:val="24"/>
          <w:szCs w:val="24"/>
        </w:rPr>
      </w:pPr>
      <w:bookmarkStart w:id="4" w:name="_Toc529543837"/>
      <w:r w:rsidRPr="00E027E6">
        <w:rPr>
          <w:rFonts w:ascii="微软雅黑" w:eastAsia="微软雅黑" w:hAnsi="微软雅黑" w:hint="eastAsia"/>
          <w:sz w:val="24"/>
          <w:szCs w:val="24"/>
        </w:rPr>
        <w:t>2.1</w:t>
      </w:r>
      <w:r w:rsidR="00AC17DC" w:rsidRPr="00E027E6">
        <w:rPr>
          <w:rFonts w:ascii="微软雅黑" w:eastAsia="微软雅黑" w:hAnsi="微软雅黑" w:hint="eastAsia"/>
          <w:sz w:val="24"/>
          <w:szCs w:val="24"/>
        </w:rPr>
        <w:t>实时预览</w:t>
      </w:r>
      <w:bookmarkEnd w:id="4"/>
    </w:p>
    <w:p w14:paraId="7857536F" w14:textId="77C2F6B5" w:rsidR="00AC17DC" w:rsidRDefault="003E5C3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7F6E4D" wp14:editId="51F8C10F">
                <wp:simplePos x="0" y="0"/>
                <wp:positionH relativeFrom="column">
                  <wp:posOffset>2339671</wp:posOffset>
                </wp:positionH>
                <wp:positionV relativeFrom="paragraph">
                  <wp:posOffset>451237</wp:posOffset>
                </wp:positionV>
                <wp:extent cx="735496" cy="572493"/>
                <wp:effectExtent l="0" t="0" r="26670" b="18415"/>
                <wp:wrapNone/>
                <wp:docPr id="16" name="六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496" cy="572493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ECF783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六边形 16" o:spid="_x0000_s1026" type="#_x0000_t9" style="position:absolute;left:0;text-align:left;margin-left:184.25pt;margin-top:35.55pt;width:57.9pt;height:45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" adj="4203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3CD66D" wp14:editId="2EDD5B49">
                <wp:simplePos x="0" y="0"/>
                <wp:positionH relativeFrom="column">
                  <wp:posOffset>204746</wp:posOffset>
                </wp:positionH>
                <wp:positionV relativeFrom="paragraph">
                  <wp:posOffset>673873</wp:posOffset>
                </wp:positionV>
                <wp:extent cx="353833" cy="45719"/>
                <wp:effectExtent l="0" t="0" r="27305" b="12065"/>
                <wp:wrapNone/>
                <wp:docPr id="14" name="六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33" cy="45719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87BCE" id="六边形 14" o:spid="_x0000_s1026" type="#_x0000_t9" style="position:absolute;left:0;text-align:left;margin-left:16.1pt;margin-top:53.05pt;width:27.8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" adj="698" fillcolor="black [3200]" strokecolor="black [1600]" strokeweight="2pt"/>
            </w:pict>
          </mc:Fallback>
        </mc:AlternateContent>
      </w:r>
      <w:r w:rsidR="00AF2B6C">
        <w:rPr>
          <w:noProof/>
        </w:rPr>
        <w:drawing>
          <wp:inline distT="0" distB="0" distL="0" distR="0" wp14:anchorId="58D15A79" wp14:editId="7288C219">
            <wp:extent cx="5274310" cy="2964968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8D0B8" w14:textId="77777777" w:rsidR="00AC17DC" w:rsidRDefault="00AF2B6C">
      <w:r>
        <w:rPr>
          <w:rFonts w:hint="eastAsia"/>
        </w:rPr>
        <w:t>实时预览</w:t>
      </w:r>
      <w:r w:rsidRPr="00AF2B6C">
        <w:rPr>
          <w:rFonts w:hint="eastAsia"/>
        </w:rPr>
        <w:t>分为</w:t>
      </w:r>
      <w:r>
        <w:rPr>
          <w:rFonts w:hint="eastAsia"/>
        </w:rPr>
        <w:t>三</w:t>
      </w:r>
      <w:r w:rsidRPr="00AF2B6C">
        <w:rPr>
          <w:rFonts w:hint="eastAsia"/>
        </w:rPr>
        <w:t>个区域，分别是</w:t>
      </w:r>
      <w:r>
        <w:rPr>
          <w:rFonts w:hint="eastAsia"/>
        </w:rPr>
        <w:t>分组信息区域</w:t>
      </w:r>
      <w:r w:rsidRPr="00AF2B6C">
        <w:rPr>
          <w:rFonts w:hint="eastAsia"/>
        </w:rPr>
        <w:t>、视频</w:t>
      </w:r>
      <w:r>
        <w:rPr>
          <w:rFonts w:hint="eastAsia"/>
        </w:rPr>
        <w:t>预览</w:t>
      </w:r>
      <w:r w:rsidRPr="00AF2B6C">
        <w:rPr>
          <w:rFonts w:hint="eastAsia"/>
        </w:rPr>
        <w:t>区域、</w:t>
      </w:r>
      <w:r>
        <w:rPr>
          <w:rFonts w:hint="eastAsia"/>
        </w:rPr>
        <w:t>摄像机功能操作区域</w:t>
      </w:r>
    </w:p>
    <w:p w14:paraId="3DDC0560" w14:textId="77777777" w:rsidR="00F86A00" w:rsidRDefault="00960EA7">
      <w:r>
        <w:lastRenderedPageBreak/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 w:rsidRPr="00960EA7">
        <w:rPr>
          <w:rFonts w:ascii="宋体" w:hint="eastAsia"/>
          <w:position w:val="-4"/>
          <w:sz w:val="31"/>
        </w:rPr>
        <w:instrText>○</w:instrText>
      </w:r>
      <w:r>
        <w:rPr>
          <w:rFonts w:hint="eastAsia"/>
        </w:rPr>
        <w:instrText>,1)</w:instrText>
      </w:r>
      <w:r>
        <w:fldChar w:fldCharType="end"/>
      </w:r>
      <w:r>
        <w:rPr>
          <w:rFonts w:hint="eastAsia"/>
        </w:rPr>
        <w:t>、</w:t>
      </w:r>
      <w:r w:rsidR="00F86A00">
        <w:rPr>
          <w:rFonts w:hint="eastAsia"/>
        </w:rPr>
        <w:t>分组信息</w:t>
      </w:r>
      <w:r>
        <w:rPr>
          <w:rFonts w:hint="eastAsia"/>
        </w:rPr>
        <w:t>区域</w:t>
      </w:r>
    </w:p>
    <w:p w14:paraId="3CC7083F" w14:textId="77777777" w:rsidR="00AF2B6C" w:rsidRDefault="00AF2B6C">
      <w:r>
        <w:rPr>
          <w:rFonts w:hint="eastAsia"/>
        </w:rPr>
        <w:t>显示</w:t>
      </w:r>
      <w:r w:rsidR="00960EA7">
        <w:rPr>
          <w:rFonts w:hint="eastAsia"/>
        </w:rPr>
        <w:t>该</w:t>
      </w:r>
      <w:r>
        <w:rPr>
          <w:rFonts w:hint="eastAsia"/>
        </w:rPr>
        <w:t>账号的设备列表、分组状况及设备搜索功能</w:t>
      </w:r>
    </w:p>
    <w:p w14:paraId="3A942098" w14:textId="77777777" w:rsidR="00F86A00" w:rsidRPr="00AF2B6C" w:rsidRDefault="00AF2B6C">
      <w:pPr>
        <w:rPr>
          <w:color w:val="FF0000"/>
        </w:rPr>
      </w:pPr>
      <w:r w:rsidRPr="00AF2B6C">
        <w:rPr>
          <w:rFonts w:hint="eastAsia"/>
          <w:color w:val="FF0000"/>
        </w:rPr>
        <w:t>（注：</w:t>
      </w:r>
      <w:r w:rsidR="00F86A00" w:rsidRPr="00AF2B6C">
        <w:rPr>
          <w:rFonts w:hint="eastAsia"/>
          <w:color w:val="FF0000"/>
        </w:rPr>
        <w:t>鼠标右键点击</w:t>
      </w:r>
      <w:r w:rsidR="00960EA7">
        <w:rPr>
          <w:rFonts w:hint="eastAsia"/>
          <w:color w:val="FF0000"/>
        </w:rPr>
        <w:t>相关</w:t>
      </w:r>
      <w:r w:rsidR="00F86A00" w:rsidRPr="00AF2B6C">
        <w:rPr>
          <w:rFonts w:hint="eastAsia"/>
          <w:color w:val="FF0000"/>
        </w:rPr>
        <w:t>分组，</w:t>
      </w:r>
      <w:r w:rsidR="00960EA7">
        <w:rPr>
          <w:rFonts w:hint="eastAsia"/>
          <w:color w:val="FF0000"/>
        </w:rPr>
        <w:t>可</w:t>
      </w:r>
      <w:r w:rsidR="00F86A00" w:rsidRPr="00AF2B6C">
        <w:rPr>
          <w:rFonts w:hint="eastAsia"/>
          <w:color w:val="FF0000"/>
        </w:rPr>
        <w:t>出现小组轮播，快速播放等</w:t>
      </w:r>
      <w:r w:rsidR="00960EA7">
        <w:rPr>
          <w:rFonts w:hint="eastAsia"/>
          <w:color w:val="FF0000"/>
        </w:rPr>
        <w:t>功能</w:t>
      </w:r>
      <w:r w:rsidRPr="00AF2B6C">
        <w:rPr>
          <w:rFonts w:hint="eastAsia"/>
          <w:color w:val="FF0000"/>
        </w:rPr>
        <w:t>）</w:t>
      </w:r>
    </w:p>
    <w:p w14:paraId="5FB33A8A" w14:textId="35C0F76C" w:rsidR="00960EA7" w:rsidRDefault="003E5C3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E0A9D9" wp14:editId="456BC080">
                <wp:simplePos x="0" y="0"/>
                <wp:positionH relativeFrom="column">
                  <wp:posOffset>149087</wp:posOffset>
                </wp:positionH>
                <wp:positionV relativeFrom="paragraph">
                  <wp:posOffset>595023</wp:posOffset>
                </wp:positionV>
                <wp:extent cx="417443" cy="119269"/>
                <wp:effectExtent l="0" t="0" r="20955" b="14605"/>
                <wp:wrapNone/>
                <wp:docPr id="17" name="六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443" cy="119269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578BC" id="六边形 17" o:spid="_x0000_s1026" type="#_x0000_t9" style="position:absolute;left:0;text-align:left;margin-left:11.75pt;margin-top:46.85pt;width:32.85pt;height: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" adj="1543" fillcolor="black [3200]" strokecolor="black [1600]" strokeweight="2pt"/>
            </w:pict>
          </mc:Fallback>
        </mc:AlternateContent>
      </w:r>
      <w:r w:rsidR="00F86A00">
        <w:rPr>
          <w:noProof/>
        </w:rPr>
        <w:drawing>
          <wp:inline distT="0" distB="0" distL="0" distR="0" wp14:anchorId="038B39BD" wp14:editId="0F32B67E">
            <wp:extent cx="5274310" cy="29705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9AC">
        <w:fldChar w:fldCharType="begin"/>
      </w:r>
      <w:r w:rsidR="008419AC">
        <w:instrText xml:space="preserve"> </w:instrText>
      </w:r>
      <w:r w:rsidR="008419AC">
        <w:rPr>
          <w:rFonts w:hint="eastAsia"/>
        </w:rPr>
        <w:instrText>eq \o\ac(</w:instrText>
      </w:r>
      <w:r w:rsidR="008419AC" w:rsidRPr="008419AC">
        <w:rPr>
          <w:rFonts w:ascii="宋体" w:hint="eastAsia"/>
          <w:position w:val="-4"/>
          <w:sz w:val="31"/>
        </w:rPr>
        <w:instrText>○</w:instrText>
      </w:r>
      <w:r w:rsidR="008419AC">
        <w:rPr>
          <w:rFonts w:hint="eastAsia"/>
        </w:rPr>
        <w:instrText>,2)</w:instrText>
      </w:r>
      <w:r w:rsidR="008419AC">
        <w:fldChar w:fldCharType="end"/>
      </w:r>
      <w:r w:rsidR="00F86A00">
        <w:rPr>
          <w:rFonts w:hint="eastAsia"/>
        </w:rPr>
        <w:t>、</w:t>
      </w:r>
      <w:r w:rsidR="00960EA7">
        <w:rPr>
          <w:rFonts w:hint="eastAsia"/>
        </w:rPr>
        <w:t>画面预览区域</w:t>
      </w:r>
    </w:p>
    <w:p w14:paraId="79D9995F" w14:textId="77777777" w:rsidR="00960EA7" w:rsidRDefault="00960EA7">
      <w:r w:rsidRPr="00960EA7">
        <w:rPr>
          <w:rFonts w:hint="eastAsia"/>
        </w:rPr>
        <w:t>选择一个视频窗口，双击右侧在线的摄像机，即可观看到实时视频</w:t>
      </w:r>
    </w:p>
    <w:p w14:paraId="2BDDB82A" w14:textId="77777777" w:rsidR="00960EA7" w:rsidRDefault="00960EA7"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 w:rsidRPr="00960EA7">
        <w:rPr>
          <w:rFonts w:ascii="宋体" w:hint="eastAsia"/>
          <w:position w:val="-4"/>
          <w:sz w:val="31"/>
        </w:rPr>
        <w:instrText>○</w:instrText>
      </w:r>
      <w:r>
        <w:rPr>
          <w:rFonts w:hint="eastAsia"/>
        </w:rPr>
        <w:instrText>,3)</w:instrText>
      </w:r>
      <w:r>
        <w:fldChar w:fldCharType="end"/>
      </w:r>
      <w:r>
        <w:rPr>
          <w:rFonts w:hint="eastAsia"/>
        </w:rPr>
        <w:t>、摄像机功能操作区域</w:t>
      </w:r>
    </w:p>
    <w:p w14:paraId="73EEF766" w14:textId="77777777" w:rsidR="00F86A00" w:rsidRPr="00960EA7" w:rsidRDefault="00960EA7" w:rsidP="00960EA7">
      <w:pPr>
        <w:pStyle w:val="a6"/>
        <w:numPr>
          <w:ilvl w:val="0"/>
          <w:numId w:val="1"/>
        </w:numPr>
        <w:ind w:firstLineChars="0"/>
      </w:pPr>
      <w:r>
        <w:rPr>
          <w:noProof/>
        </w:rPr>
        <w:drawing>
          <wp:inline distT="0" distB="0" distL="0" distR="0" wp14:anchorId="278FC768" wp14:editId="51E1AD22">
            <wp:extent cx="438150" cy="3333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095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A00">
        <w:rPr>
          <w:rFonts w:hint="eastAsia"/>
        </w:rPr>
        <w:t>云台控制</w:t>
      </w:r>
      <w:r w:rsidRPr="00960EA7">
        <w:rPr>
          <w:rFonts w:hint="eastAsia"/>
          <w:color w:val="FF0000"/>
        </w:rPr>
        <w:t>（</w:t>
      </w:r>
      <w:r w:rsidR="00380B24" w:rsidRPr="00960EA7">
        <w:rPr>
          <w:rFonts w:hint="eastAsia"/>
          <w:color w:val="FF0000"/>
        </w:rPr>
        <w:t>注：该功能只针对带有云台操作的设备</w:t>
      </w:r>
      <w:r w:rsidRPr="00960EA7">
        <w:rPr>
          <w:rFonts w:hint="eastAsia"/>
          <w:color w:val="FF0000"/>
        </w:rPr>
        <w:t>）</w:t>
      </w:r>
    </w:p>
    <w:p w14:paraId="31960395" w14:textId="77777777" w:rsidR="00F86A00" w:rsidRPr="00960EA7" w:rsidRDefault="00F86A00" w:rsidP="00960EA7">
      <w:pPr>
        <w:pStyle w:val="a6"/>
        <w:numPr>
          <w:ilvl w:val="0"/>
          <w:numId w:val="1"/>
        </w:numPr>
        <w:ind w:firstLineChars="0"/>
        <w:rPr>
          <w:noProof/>
          <w:sz w:val="22"/>
        </w:rPr>
      </w:pPr>
      <w:r w:rsidRPr="00960EA7">
        <w:rPr>
          <w:noProof/>
          <w:sz w:val="22"/>
        </w:rPr>
        <w:drawing>
          <wp:inline distT="0" distB="0" distL="0" distR="0" wp14:anchorId="59BBCEB6" wp14:editId="14F60266">
            <wp:extent cx="438150" cy="2952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096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EA7" w:rsidRPr="00960EA7">
        <w:rPr>
          <w:rFonts w:hint="eastAsia"/>
          <w:noProof/>
          <w:sz w:val="22"/>
        </w:rPr>
        <w:t>摄像机手动抓拍图片</w:t>
      </w:r>
    </w:p>
    <w:p w14:paraId="63144AF6" w14:textId="77777777" w:rsidR="00F86A00" w:rsidRPr="00960EA7" w:rsidRDefault="00F86A00" w:rsidP="00960EA7">
      <w:pPr>
        <w:pStyle w:val="a6"/>
        <w:numPr>
          <w:ilvl w:val="0"/>
          <w:numId w:val="1"/>
        </w:numPr>
        <w:ind w:firstLineChars="0"/>
        <w:rPr>
          <w:noProof/>
          <w:sz w:val="22"/>
        </w:rPr>
      </w:pPr>
      <w:r w:rsidRPr="00960EA7">
        <w:rPr>
          <w:noProof/>
          <w:sz w:val="22"/>
        </w:rPr>
        <w:drawing>
          <wp:inline distT="0" distB="0" distL="0" distR="0" wp14:anchorId="3CC6B435" wp14:editId="2DFC3517">
            <wp:extent cx="438150" cy="2381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095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EA7" w:rsidRPr="00960EA7">
        <w:rPr>
          <w:rFonts w:hint="eastAsia"/>
          <w:noProof/>
          <w:sz w:val="22"/>
        </w:rPr>
        <w:t>打开及关闭对讲功能</w:t>
      </w:r>
    </w:p>
    <w:p w14:paraId="1C8CA56C" w14:textId="77777777" w:rsidR="00F86A00" w:rsidRPr="00960EA7" w:rsidRDefault="00F86A00" w:rsidP="00960EA7">
      <w:pPr>
        <w:pStyle w:val="a6"/>
        <w:numPr>
          <w:ilvl w:val="0"/>
          <w:numId w:val="1"/>
        </w:numPr>
        <w:ind w:firstLineChars="0"/>
        <w:rPr>
          <w:noProof/>
          <w:sz w:val="22"/>
        </w:rPr>
      </w:pPr>
      <w:r w:rsidRPr="00960EA7">
        <w:rPr>
          <w:noProof/>
          <w:sz w:val="22"/>
        </w:rPr>
        <w:drawing>
          <wp:inline distT="0" distB="0" distL="0" distR="0" wp14:anchorId="3F8D730B" wp14:editId="308355F9">
            <wp:extent cx="438150" cy="2476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096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EA7" w:rsidRPr="00960EA7">
        <w:rPr>
          <w:rFonts w:hint="eastAsia"/>
          <w:noProof/>
          <w:sz w:val="22"/>
        </w:rPr>
        <w:t>打开及关闭监听功</w:t>
      </w:r>
      <w:r w:rsidR="007D1FFB">
        <w:rPr>
          <w:rFonts w:hint="eastAsia"/>
          <w:noProof/>
          <w:sz w:val="22"/>
        </w:rPr>
        <w:t>能</w:t>
      </w:r>
    </w:p>
    <w:p w14:paraId="5AB2E2D8" w14:textId="77777777" w:rsidR="00F86A00" w:rsidRPr="00960EA7" w:rsidRDefault="00F86A00" w:rsidP="00960EA7">
      <w:pPr>
        <w:pStyle w:val="a6"/>
        <w:numPr>
          <w:ilvl w:val="0"/>
          <w:numId w:val="1"/>
        </w:numPr>
        <w:ind w:firstLineChars="0"/>
        <w:rPr>
          <w:noProof/>
          <w:sz w:val="22"/>
        </w:rPr>
      </w:pPr>
      <w:r w:rsidRPr="00960EA7">
        <w:rPr>
          <w:noProof/>
          <w:sz w:val="22"/>
        </w:rPr>
        <w:drawing>
          <wp:inline distT="0" distB="0" distL="0" distR="0" wp14:anchorId="3985F74A" wp14:editId="636CB6CF">
            <wp:extent cx="438150" cy="2857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095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EA7" w:rsidRPr="00960EA7">
        <w:rPr>
          <w:rFonts w:hint="eastAsia"/>
          <w:noProof/>
          <w:sz w:val="22"/>
        </w:rPr>
        <w:t>手动录像功能，可以实时录制某一路视频</w:t>
      </w:r>
    </w:p>
    <w:p w14:paraId="1BB564AB" w14:textId="77777777" w:rsidR="00F86A00" w:rsidRPr="00960EA7" w:rsidRDefault="00F86A00" w:rsidP="00960EA7">
      <w:pPr>
        <w:pStyle w:val="a6"/>
        <w:numPr>
          <w:ilvl w:val="0"/>
          <w:numId w:val="1"/>
        </w:numPr>
        <w:ind w:firstLineChars="0"/>
        <w:rPr>
          <w:noProof/>
          <w:sz w:val="22"/>
        </w:rPr>
      </w:pPr>
      <w:r w:rsidRPr="00960EA7">
        <w:rPr>
          <w:noProof/>
          <w:sz w:val="22"/>
        </w:rPr>
        <w:drawing>
          <wp:inline distT="0" distB="0" distL="0" distR="0" wp14:anchorId="5CAE16BD" wp14:editId="1DAB2DF3">
            <wp:extent cx="438150" cy="2571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095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EA7" w:rsidRPr="00960EA7">
        <w:rPr>
          <w:rFonts w:hint="eastAsia"/>
          <w:noProof/>
          <w:sz w:val="22"/>
        </w:rPr>
        <w:t>摄像机</w:t>
      </w:r>
      <w:r w:rsidR="00960EA7">
        <w:rPr>
          <w:rFonts w:hint="eastAsia"/>
          <w:noProof/>
          <w:sz w:val="22"/>
        </w:rPr>
        <w:t>画面</w:t>
      </w:r>
      <w:r w:rsidR="00960EA7" w:rsidRPr="00960EA7">
        <w:rPr>
          <w:rFonts w:hint="eastAsia"/>
          <w:noProof/>
          <w:sz w:val="22"/>
        </w:rPr>
        <w:t>反转功能</w:t>
      </w:r>
    </w:p>
    <w:p w14:paraId="18E3B2B0" w14:textId="77777777" w:rsidR="00F86A00" w:rsidRPr="00174EFF" w:rsidRDefault="00F86A00" w:rsidP="00174EFF">
      <w:pPr>
        <w:pStyle w:val="a6"/>
        <w:numPr>
          <w:ilvl w:val="0"/>
          <w:numId w:val="1"/>
        </w:numPr>
        <w:ind w:firstLineChars="0"/>
        <w:rPr>
          <w:noProof/>
          <w:sz w:val="22"/>
        </w:rPr>
      </w:pPr>
      <w:r w:rsidRPr="00960EA7">
        <w:rPr>
          <w:noProof/>
          <w:sz w:val="22"/>
        </w:rPr>
        <w:drawing>
          <wp:inline distT="0" distB="0" distL="0" distR="0" wp14:anchorId="4B0E7C39" wp14:editId="05C07259">
            <wp:extent cx="438150" cy="2381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097" cy="2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EFF">
        <w:rPr>
          <w:rFonts w:hint="eastAsia"/>
          <w:noProof/>
          <w:sz w:val="22"/>
        </w:rPr>
        <w:t>打开及关闭摄像机</w:t>
      </w:r>
      <w:r w:rsidRPr="00960EA7">
        <w:rPr>
          <w:rFonts w:hint="eastAsia"/>
          <w:noProof/>
          <w:sz w:val="22"/>
        </w:rPr>
        <w:t>布防</w:t>
      </w:r>
      <w:r w:rsidR="00174EFF">
        <w:rPr>
          <w:rFonts w:hint="eastAsia"/>
          <w:noProof/>
          <w:sz w:val="22"/>
        </w:rPr>
        <w:t>功能</w:t>
      </w:r>
    </w:p>
    <w:p w14:paraId="724AD71C" w14:textId="77777777" w:rsidR="00F86A00" w:rsidRPr="00174EFF" w:rsidRDefault="00174EFF" w:rsidP="00174EFF">
      <w:pPr>
        <w:pStyle w:val="a6"/>
        <w:numPr>
          <w:ilvl w:val="0"/>
          <w:numId w:val="1"/>
        </w:numPr>
        <w:ind w:firstLineChars="0"/>
        <w:rPr>
          <w:noProof/>
          <w:sz w:val="22"/>
        </w:rPr>
      </w:pPr>
      <w:r w:rsidRPr="00174EFF">
        <w:rPr>
          <w:rFonts w:hint="eastAsia"/>
          <w:noProof/>
          <w:sz w:val="22"/>
        </w:rPr>
        <w:t>画面分割</w:t>
      </w:r>
    </w:p>
    <w:p w14:paraId="3C2B50D2" w14:textId="77777777" w:rsidR="00174EFF" w:rsidRDefault="00174EFF" w:rsidP="00174EFF">
      <w:r>
        <w:rPr>
          <w:noProof/>
        </w:rPr>
        <w:drawing>
          <wp:inline distT="0" distB="0" distL="0" distR="0" wp14:anchorId="42EF796D" wp14:editId="7812342B">
            <wp:extent cx="2523809" cy="33333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3809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67AC" w14:textId="77777777" w:rsidR="00174EFF" w:rsidRDefault="00174EFF" w:rsidP="008419AC">
      <w:pPr>
        <w:pStyle w:val="a6"/>
        <w:numPr>
          <w:ilvl w:val="0"/>
          <w:numId w:val="1"/>
        </w:numPr>
        <w:ind w:firstLineChars="0"/>
      </w:pPr>
      <w:r>
        <w:rPr>
          <w:noProof/>
        </w:rPr>
        <w:drawing>
          <wp:inline distT="0" distB="0" distL="0" distR="0" wp14:anchorId="6D685333" wp14:editId="564CB5D9">
            <wp:extent cx="438149" cy="238125"/>
            <wp:effectExtent l="0" t="0" r="63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096" cy="2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全屏</w:t>
      </w:r>
    </w:p>
    <w:p w14:paraId="773E1416" w14:textId="77777777" w:rsidR="00324F65" w:rsidRPr="00E027E6" w:rsidRDefault="00174EFF" w:rsidP="004F7394">
      <w:pPr>
        <w:pStyle w:val="2"/>
        <w:keepNext w:val="0"/>
        <w:keepLines w:val="0"/>
        <w:spacing w:before="0" w:after="0" w:line="240" w:lineRule="auto"/>
        <w:rPr>
          <w:rFonts w:ascii="微软雅黑" w:eastAsia="微软雅黑" w:hAnsi="微软雅黑"/>
          <w:sz w:val="24"/>
          <w:szCs w:val="24"/>
        </w:rPr>
      </w:pPr>
      <w:bookmarkStart w:id="5" w:name="_Toc529543838"/>
      <w:r w:rsidRPr="00E027E6">
        <w:rPr>
          <w:rFonts w:ascii="微软雅黑" w:eastAsia="微软雅黑" w:hAnsi="微软雅黑" w:hint="eastAsia"/>
          <w:sz w:val="24"/>
          <w:szCs w:val="24"/>
        </w:rPr>
        <w:lastRenderedPageBreak/>
        <w:t xml:space="preserve">2.2 </w:t>
      </w:r>
      <w:r w:rsidR="00324F65" w:rsidRPr="00E027E6">
        <w:rPr>
          <w:rFonts w:ascii="微软雅黑" w:eastAsia="微软雅黑" w:hAnsi="微软雅黑" w:hint="eastAsia"/>
          <w:sz w:val="24"/>
          <w:szCs w:val="24"/>
        </w:rPr>
        <w:t>录像回放</w:t>
      </w:r>
      <w:bookmarkEnd w:id="5"/>
    </w:p>
    <w:p w14:paraId="239591B2" w14:textId="4F6EEF48" w:rsidR="00CE48D7" w:rsidRDefault="003E5C3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DE8B60" wp14:editId="7299BEBB">
                <wp:simplePos x="0" y="0"/>
                <wp:positionH relativeFrom="column">
                  <wp:posOffset>133184</wp:posOffset>
                </wp:positionH>
                <wp:positionV relativeFrom="paragraph">
                  <wp:posOffset>557917</wp:posOffset>
                </wp:positionV>
                <wp:extent cx="433346" cy="115293"/>
                <wp:effectExtent l="0" t="0" r="24130" b="18415"/>
                <wp:wrapNone/>
                <wp:docPr id="18" name="六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46" cy="115293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12D3C" id="六边形 18" o:spid="_x0000_s1026" type="#_x0000_t9" style="position:absolute;left:0;text-align:left;margin-left:10.5pt;margin-top:43.95pt;width:34.1pt;height:9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" adj="1437" fillcolor="black [3200]" strokecolor="black [1600]" strokeweight="2pt"/>
            </w:pict>
          </mc:Fallback>
        </mc:AlternateContent>
      </w:r>
      <w:r w:rsidR="009C72C3">
        <w:rPr>
          <w:noProof/>
        </w:rPr>
        <w:drawing>
          <wp:inline distT="0" distB="0" distL="0" distR="0" wp14:anchorId="57E93C71" wp14:editId="29C0A97F">
            <wp:extent cx="5269263" cy="3133725"/>
            <wp:effectExtent l="0" t="0" r="762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31D53" w14:textId="77777777" w:rsidR="00C7666C" w:rsidRDefault="00A6783E">
      <w:r>
        <w:rPr>
          <w:rFonts w:hint="eastAsia"/>
        </w:rPr>
        <w:t>录像查询：</w:t>
      </w:r>
      <w:r w:rsidR="009C72C3" w:rsidRPr="009C72C3">
        <w:rPr>
          <w:rFonts w:hint="eastAsia"/>
        </w:rPr>
        <w:t>选择摄像机——</w:t>
      </w:r>
      <w:r w:rsidR="009C72C3" w:rsidRPr="009C72C3">
        <w:rPr>
          <w:rFonts w:hint="eastAsia"/>
        </w:rPr>
        <w:t>&gt;</w:t>
      </w:r>
      <w:r w:rsidR="009C72C3" w:rsidRPr="009C72C3">
        <w:rPr>
          <w:rFonts w:hint="eastAsia"/>
        </w:rPr>
        <w:t>选择开始时间及结束时间——</w:t>
      </w:r>
      <w:r w:rsidR="009C72C3" w:rsidRPr="009C72C3">
        <w:rPr>
          <w:rFonts w:hint="eastAsia"/>
        </w:rPr>
        <w:t>&gt;</w:t>
      </w:r>
      <w:r w:rsidR="009C72C3">
        <w:rPr>
          <w:rFonts w:hint="eastAsia"/>
        </w:rPr>
        <w:t>选择</w:t>
      </w:r>
      <w:r w:rsidR="009C72C3" w:rsidRPr="009C72C3">
        <w:rPr>
          <w:rFonts w:hint="eastAsia"/>
        </w:rPr>
        <w:t>查询</w:t>
      </w:r>
      <w:r w:rsidR="009C72C3">
        <w:rPr>
          <w:rFonts w:hint="eastAsia"/>
        </w:rPr>
        <w:t>录像类型</w:t>
      </w:r>
      <w:r w:rsidR="009C72C3" w:rsidRPr="009C72C3">
        <w:rPr>
          <w:rFonts w:hint="eastAsia"/>
        </w:rPr>
        <w:t>——</w:t>
      </w:r>
      <w:r w:rsidR="009C72C3" w:rsidRPr="009C72C3">
        <w:rPr>
          <w:rFonts w:hint="eastAsia"/>
        </w:rPr>
        <w:t>&gt;</w:t>
      </w:r>
      <w:r w:rsidR="009C72C3">
        <w:rPr>
          <w:rFonts w:hint="eastAsia"/>
        </w:rPr>
        <w:t>点击查询，即可查询设备录像</w:t>
      </w:r>
      <w:r w:rsidR="007D1FFB">
        <w:rPr>
          <w:rFonts w:hint="eastAsia"/>
        </w:rPr>
        <w:t>，双击蓝色进度条即可播放录像</w:t>
      </w:r>
    </w:p>
    <w:p w14:paraId="5E88D3D0" w14:textId="77777777" w:rsidR="00A6783E" w:rsidRPr="00A6783E" w:rsidRDefault="00A6783E">
      <w:r>
        <w:t>录像下载</w:t>
      </w:r>
      <w:r>
        <w:rPr>
          <w:rFonts w:hint="eastAsia"/>
        </w:rPr>
        <w:t>：</w:t>
      </w:r>
      <w:r>
        <w:t>在按上述录像查询后</w:t>
      </w:r>
      <w:r>
        <w:rPr>
          <w:rFonts w:hint="eastAsia"/>
        </w:rPr>
        <w:t>，</w:t>
      </w:r>
      <w:r>
        <w:t>选择鼠标右键点击蓝色进度条</w:t>
      </w:r>
      <w:r>
        <w:rPr>
          <w:rFonts w:hint="eastAsia"/>
        </w:rPr>
        <w:t>，</w:t>
      </w:r>
      <w:r>
        <w:t>选择录像下载开始点</w:t>
      </w:r>
      <w:r>
        <w:rPr>
          <w:rFonts w:hint="eastAsia"/>
        </w:rPr>
        <w:t>，再右键点击蓝色进度</w:t>
      </w:r>
      <w:proofErr w:type="gramStart"/>
      <w:r>
        <w:rPr>
          <w:rFonts w:hint="eastAsia"/>
        </w:rPr>
        <w:t>条选择</w:t>
      </w:r>
      <w:proofErr w:type="gramEnd"/>
      <w:r>
        <w:rPr>
          <w:rFonts w:hint="eastAsia"/>
        </w:rPr>
        <w:t>录像下载结束点，即可下载录像</w:t>
      </w:r>
    </w:p>
    <w:p w14:paraId="4232CA86" w14:textId="39B57046" w:rsidR="004F7394" w:rsidRDefault="003E5C3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A0F9C9" wp14:editId="02E1F01A">
                <wp:simplePos x="0" y="0"/>
                <wp:positionH relativeFrom="column">
                  <wp:posOffset>125233</wp:posOffset>
                </wp:positionH>
                <wp:positionV relativeFrom="paragraph">
                  <wp:posOffset>404191</wp:posOffset>
                </wp:positionV>
                <wp:extent cx="449249" cy="143124"/>
                <wp:effectExtent l="0" t="0" r="27305" b="28575"/>
                <wp:wrapNone/>
                <wp:docPr id="19" name="六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249" cy="143124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9A875" id="六边形 19" o:spid="_x0000_s1026" type="#_x0000_t9" style="position:absolute;left:0;text-align:left;margin-left:9.85pt;margin-top:31.85pt;width:35.35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" adj="1720" fillcolor="black [3200]" strokecolor="black [1600]" strokeweight="2pt"/>
            </w:pict>
          </mc:Fallback>
        </mc:AlternateContent>
      </w:r>
      <w:r w:rsidR="00A6783E">
        <w:rPr>
          <w:noProof/>
        </w:rPr>
        <w:drawing>
          <wp:inline distT="0" distB="0" distL="0" distR="0" wp14:anchorId="5F333CEF" wp14:editId="4BB587D2">
            <wp:extent cx="5274310" cy="2789158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0491A" w14:textId="77777777" w:rsidR="00A6783E" w:rsidRDefault="00A6783E" w:rsidP="00480015">
      <w:pPr>
        <w:jc w:val="center"/>
      </w:pPr>
      <w:r>
        <w:rPr>
          <w:rFonts w:hint="eastAsia"/>
        </w:rPr>
        <w:t>选择下载开始点</w:t>
      </w:r>
    </w:p>
    <w:p w14:paraId="07513CCC" w14:textId="3DDCCF44" w:rsidR="00A6783E" w:rsidRDefault="003E5C3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082E68" wp14:editId="40181EEC">
                <wp:simplePos x="0" y="0"/>
                <wp:positionH relativeFrom="column">
                  <wp:posOffset>65598</wp:posOffset>
                </wp:positionH>
                <wp:positionV relativeFrom="paragraph">
                  <wp:posOffset>516835</wp:posOffset>
                </wp:positionV>
                <wp:extent cx="492981" cy="123245"/>
                <wp:effectExtent l="0" t="0" r="21590" b="10160"/>
                <wp:wrapNone/>
                <wp:docPr id="20" name="六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1" cy="123245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20A06" id="六边形 20" o:spid="_x0000_s1026" type="#_x0000_t9" style="position:absolute;left:0;text-align:left;margin-left:5.15pt;margin-top:40.7pt;width:38.8pt;height:9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" adj="1350" fillcolor="black [3200]" strokecolor="black [1600]" strokeweight="2pt"/>
            </w:pict>
          </mc:Fallback>
        </mc:AlternateContent>
      </w:r>
      <w:r w:rsidR="00A6783E">
        <w:rPr>
          <w:noProof/>
        </w:rPr>
        <w:drawing>
          <wp:inline distT="0" distB="0" distL="0" distR="0" wp14:anchorId="0E286BD1" wp14:editId="3FBCF350">
            <wp:extent cx="5274310" cy="2773286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60320" w14:textId="77777777" w:rsidR="00A6783E" w:rsidRPr="00A6783E" w:rsidRDefault="00A6783E" w:rsidP="00480015">
      <w:pPr>
        <w:jc w:val="center"/>
      </w:pPr>
      <w:r>
        <w:rPr>
          <w:rFonts w:hint="eastAsia"/>
        </w:rPr>
        <w:t>选择下载结束点</w:t>
      </w:r>
    </w:p>
    <w:p w14:paraId="6002B21F" w14:textId="77777777" w:rsidR="00C7666C" w:rsidRPr="00E027E6" w:rsidRDefault="009C72C3" w:rsidP="004F7394">
      <w:pPr>
        <w:pStyle w:val="2"/>
        <w:keepNext w:val="0"/>
        <w:keepLines w:val="0"/>
        <w:spacing w:before="0" w:after="0" w:line="240" w:lineRule="auto"/>
        <w:rPr>
          <w:rFonts w:ascii="微软雅黑" w:eastAsia="微软雅黑" w:hAnsi="微软雅黑"/>
          <w:sz w:val="24"/>
          <w:szCs w:val="24"/>
        </w:rPr>
      </w:pPr>
      <w:bookmarkStart w:id="6" w:name="_Toc529543839"/>
      <w:r w:rsidRPr="00E027E6">
        <w:rPr>
          <w:rFonts w:ascii="微软雅黑" w:eastAsia="微软雅黑" w:hAnsi="微软雅黑" w:hint="eastAsia"/>
          <w:sz w:val="24"/>
          <w:szCs w:val="24"/>
        </w:rPr>
        <w:t>2.3</w:t>
      </w:r>
      <w:r w:rsidR="00C7666C" w:rsidRPr="00E027E6">
        <w:rPr>
          <w:rFonts w:ascii="微软雅黑" w:eastAsia="微软雅黑" w:hAnsi="微软雅黑" w:hint="eastAsia"/>
          <w:sz w:val="24"/>
          <w:szCs w:val="24"/>
        </w:rPr>
        <w:t>布防报警</w:t>
      </w:r>
      <w:bookmarkEnd w:id="6"/>
    </w:p>
    <w:p w14:paraId="627844BF" w14:textId="17B09BEF" w:rsidR="00C7666C" w:rsidRDefault="003E5C3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5AD7CB" wp14:editId="5AE68067">
                <wp:simplePos x="0" y="0"/>
                <wp:positionH relativeFrom="column">
                  <wp:posOffset>137160</wp:posOffset>
                </wp:positionH>
                <wp:positionV relativeFrom="paragraph">
                  <wp:posOffset>489005</wp:posOffset>
                </wp:positionV>
                <wp:extent cx="453224" cy="107343"/>
                <wp:effectExtent l="0" t="0" r="23495" b="26035"/>
                <wp:wrapNone/>
                <wp:docPr id="21" name="六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24" cy="107343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C65FC" id="六边形 21" o:spid="_x0000_s1026" type="#_x0000_t9" style="position:absolute;left:0;text-align:left;margin-left:10.8pt;margin-top:38.5pt;width:35.7pt;height:8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" adj="1279" fillcolor="black [3200]" strokecolor="black [1600]" strokeweight="2pt"/>
            </w:pict>
          </mc:Fallback>
        </mc:AlternateContent>
      </w:r>
      <w:r w:rsidR="009C72C3">
        <w:rPr>
          <w:noProof/>
        </w:rPr>
        <w:drawing>
          <wp:inline distT="0" distB="0" distL="0" distR="0" wp14:anchorId="4ECF1B5A" wp14:editId="7A593CFC">
            <wp:extent cx="5274310" cy="298084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24C66" w14:textId="77777777" w:rsidR="00C7666C" w:rsidRDefault="009C72C3">
      <w:r w:rsidRPr="009C72C3">
        <w:rPr>
          <w:rFonts w:hint="eastAsia"/>
        </w:rPr>
        <w:t>选择摄像机——</w:t>
      </w:r>
      <w:r w:rsidRPr="009C72C3">
        <w:rPr>
          <w:rFonts w:hint="eastAsia"/>
        </w:rPr>
        <w:t>&gt;</w:t>
      </w:r>
      <w:r>
        <w:rPr>
          <w:rFonts w:hint="eastAsia"/>
        </w:rPr>
        <w:t>点击搜索，即可查询设备布防报警信息</w:t>
      </w:r>
    </w:p>
    <w:p w14:paraId="7C69A5F0" w14:textId="77777777" w:rsidR="009C72C3" w:rsidRPr="009C72C3" w:rsidRDefault="009C72C3"/>
    <w:p w14:paraId="7C0FF3ED" w14:textId="77777777" w:rsidR="00C7666C" w:rsidRPr="00E027E6" w:rsidRDefault="009C72C3" w:rsidP="004F7394">
      <w:pPr>
        <w:pStyle w:val="2"/>
        <w:keepNext w:val="0"/>
        <w:keepLines w:val="0"/>
        <w:spacing w:before="0" w:after="0" w:line="240" w:lineRule="auto"/>
        <w:rPr>
          <w:rFonts w:ascii="微软雅黑" w:eastAsia="微软雅黑" w:hAnsi="微软雅黑"/>
          <w:sz w:val="24"/>
          <w:szCs w:val="24"/>
        </w:rPr>
      </w:pPr>
      <w:bookmarkStart w:id="7" w:name="_Toc529543840"/>
      <w:r w:rsidRPr="00E027E6">
        <w:rPr>
          <w:rFonts w:ascii="微软雅黑" w:eastAsia="微软雅黑" w:hAnsi="微软雅黑" w:hint="eastAsia"/>
          <w:sz w:val="24"/>
          <w:szCs w:val="24"/>
        </w:rPr>
        <w:t>2.4</w:t>
      </w:r>
      <w:r w:rsidR="00C7666C" w:rsidRPr="00E027E6">
        <w:rPr>
          <w:rFonts w:ascii="微软雅黑" w:eastAsia="微软雅黑" w:hAnsi="微软雅黑" w:hint="eastAsia"/>
          <w:sz w:val="24"/>
          <w:szCs w:val="24"/>
        </w:rPr>
        <w:t>电子地图</w:t>
      </w:r>
      <w:bookmarkEnd w:id="7"/>
    </w:p>
    <w:p w14:paraId="0B0DC22A" w14:textId="77777777" w:rsidR="00824D10" w:rsidRDefault="00C7666C">
      <w:pPr>
        <w:rPr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>注：</w:t>
      </w:r>
      <w:r>
        <w:rPr>
          <w:rFonts w:hint="eastAsia"/>
          <w:color w:val="FF0000"/>
          <w:sz w:val="18"/>
          <w:szCs w:val="18"/>
        </w:rPr>
        <w:t>1.</w:t>
      </w:r>
      <w:r>
        <w:rPr>
          <w:rFonts w:hint="eastAsia"/>
          <w:color w:val="FF0000"/>
          <w:sz w:val="18"/>
          <w:szCs w:val="18"/>
        </w:rPr>
        <w:t>增加坐标：输入百度收录的地址（如：合肥赛达）或者在地图选择位置双击选取坐标后保存</w:t>
      </w:r>
      <w:r>
        <w:rPr>
          <w:rFonts w:hint="eastAsia"/>
          <w:color w:val="FF0000"/>
          <w:sz w:val="18"/>
          <w:szCs w:val="18"/>
        </w:rPr>
        <w:t xml:space="preserve"> 2.</w:t>
      </w:r>
      <w:r>
        <w:rPr>
          <w:rFonts w:hint="eastAsia"/>
          <w:color w:val="FF0000"/>
          <w:sz w:val="18"/>
          <w:szCs w:val="18"/>
        </w:rPr>
        <w:t>删除地图坐标：经纬度：</w:t>
      </w:r>
      <w:r>
        <w:rPr>
          <w:rFonts w:hint="eastAsia"/>
          <w:color w:val="FF0000"/>
          <w:sz w:val="18"/>
          <w:szCs w:val="18"/>
        </w:rPr>
        <w:t xml:space="preserve">0,0 </w:t>
      </w:r>
      <w:r>
        <w:rPr>
          <w:rFonts w:hint="eastAsia"/>
          <w:color w:val="FF0000"/>
          <w:sz w:val="18"/>
          <w:szCs w:val="18"/>
        </w:rPr>
        <w:t>保存</w:t>
      </w:r>
    </w:p>
    <w:p w14:paraId="29DE6A80" w14:textId="77777777" w:rsidR="00824D10" w:rsidRPr="00824D10" w:rsidRDefault="00824D10">
      <w:pPr>
        <w:rPr>
          <w:color w:val="000000" w:themeColor="text1"/>
          <w:szCs w:val="21"/>
        </w:rPr>
      </w:pPr>
      <w:r w:rsidRPr="00824D10">
        <w:rPr>
          <w:rFonts w:hint="eastAsia"/>
          <w:color w:val="000000" w:themeColor="text1"/>
          <w:szCs w:val="21"/>
        </w:rPr>
        <w:t>输入坐标后地图上会显示设备的坐标位置，如图</w:t>
      </w:r>
    </w:p>
    <w:p w14:paraId="54A86E8A" w14:textId="4E734C3B" w:rsidR="00824D10" w:rsidRPr="009C72C3" w:rsidRDefault="003E5C3B">
      <w:pPr>
        <w:rPr>
          <w:color w:val="FF0000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40572A" wp14:editId="629E7E16">
                <wp:simplePos x="0" y="0"/>
                <wp:positionH relativeFrom="column">
                  <wp:posOffset>137160</wp:posOffset>
                </wp:positionH>
                <wp:positionV relativeFrom="paragraph">
                  <wp:posOffset>429370</wp:posOffset>
                </wp:positionV>
                <wp:extent cx="421419" cy="107343"/>
                <wp:effectExtent l="0" t="0" r="17145" b="26035"/>
                <wp:wrapNone/>
                <wp:docPr id="24" name="六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19" cy="107343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EC2AB" id="六边形 24" o:spid="_x0000_s1026" type="#_x0000_t9" style="position:absolute;left:0;text-align:left;margin-left:10.8pt;margin-top:33.8pt;width:33.2pt;height:8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" adj="1375" fillcolor="black [3200]" strokecolor="black [1600]" strokeweight="2pt"/>
            </w:pict>
          </mc:Fallback>
        </mc:AlternateContent>
      </w:r>
      <w:r w:rsidR="00F65A01">
        <w:rPr>
          <w:noProof/>
        </w:rPr>
        <w:drawing>
          <wp:inline distT="0" distB="0" distL="0" distR="0" wp14:anchorId="4C8581F6" wp14:editId="38D7A24B">
            <wp:extent cx="5274310" cy="2869127"/>
            <wp:effectExtent l="0" t="0" r="2540" b="762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8D41" w14:textId="77777777" w:rsidR="00F65A01" w:rsidRDefault="00F65A01" w:rsidP="00F65A01">
      <w:r w:rsidRPr="009C72C3">
        <w:rPr>
          <w:rFonts w:hint="eastAsia"/>
        </w:rPr>
        <w:t>选择摄像机——</w:t>
      </w:r>
      <w:r w:rsidRPr="009C72C3">
        <w:rPr>
          <w:rFonts w:hint="eastAsia"/>
        </w:rPr>
        <w:t>&gt;</w:t>
      </w:r>
      <w:r>
        <w:rPr>
          <w:rFonts w:hint="eastAsia"/>
        </w:rPr>
        <w:t>输入设备坐标</w:t>
      </w:r>
      <w:r w:rsidRPr="009C72C3">
        <w:rPr>
          <w:rFonts w:hint="eastAsia"/>
        </w:rPr>
        <w:t>——</w:t>
      </w:r>
      <w:r w:rsidRPr="009C72C3">
        <w:rPr>
          <w:rFonts w:hint="eastAsia"/>
        </w:rPr>
        <w:t>&gt;</w:t>
      </w:r>
      <w:r>
        <w:rPr>
          <w:rFonts w:hint="eastAsia"/>
        </w:rPr>
        <w:t>点击保存，即可设置设备电子地图位置</w:t>
      </w:r>
    </w:p>
    <w:p w14:paraId="5628F0BF" w14:textId="77777777" w:rsidR="00F65A01" w:rsidRPr="00F65A01" w:rsidRDefault="00F65A01" w:rsidP="00F65A01">
      <w:pPr>
        <w:rPr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>（注：</w:t>
      </w:r>
      <w:r>
        <w:rPr>
          <w:rFonts w:hint="eastAsia"/>
          <w:color w:val="FF0000"/>
          <w:sz w:val="18"/>
          <w:szCs w:val="18"/>
        </w:rPr>
        <w:t>1.</w:t>
      </w:r>
      <w:r>
        <w:rPr>
          <w:rFonts w:hint="eastAsia"/>
          <w:color w:val="FF0000"/>
          <w:sz w:val="18"/>
          <w:szCs w:val="18"/>
        </w:rPr>
        <w:t>增加坐标：输入百度收录的地址（如：合肥赛达）或者在地图选择位置双击选取坐标后保存</w:t>
      </w:r>
      <w:r>
        <w:rPr>
          <w:rFonts w:hint="eastAsia"/>
          <w:color w:val="FF0000"/>
          <w:sz w:val="18"/>
          <w:szCs w:val="18"/>
        </w:rPr>
        <w:t xml:space="preserve"> 2.</w:t>
      </w:r>
      <w:r>
        <w:rPr>
          <w:rFonts w:hint="eastAsia"/>
          <w:color w:val="FF0000"/>
          <w:sz w:val="18"/>
          <w:szCs w:val="18"/>
        </w:rPr>
        <w:t>删除地图坐标：经纬度：</w:t>
      </w:r>
      <w:r>
        <w:rPr>
          <w:rFonts w:hint="eastAsia"/>
          <w:color w:val="FF0000"/>
          <w:sz w:val="18"/>
          <w:szCs w:val="18"/>
        </w:rPr>
        <w:t xml:space="preserve">0,0 </w:t>
      </w:r>
      <w:r>
        <w:rPr>
          <w:rFonts w:hint="eastAsia"/>
          <w:color w:val="FF0000"/>
          <w:sz w:val="18"/>
          <w:szCs w:val="18"/>
        </w:rPr>
        <w:t>保存）</w:t>
      </w:r>
    </w:p>
    <w:p w14:paraId="7BA8AC12" w14:textId="77777777" w:rsidR="00C7666C" w:rsidRPr="00F65A01" w:rsidRDefault="00824D10">
      <w:pPr>
        <w:rPr>
          <w:color w:val="000000" w:themeColor="text1"/>
          <w:szCs w:val="21"/>
        </w:rPr>
      </w:pPr>
      <w:r w:rsidRPr="00F65A01">
        <w:rPr>
          <w:color w:val="000000" w:themeColor="text1"/>
          <w:szCs w:val="21"/>
        </w:rPr>
        <w:t>点击</w:t>
      </w:r>
      <w:r w:rsidR="00F65A01">
        <w:rPr>
          <w:color w:val="000000" w:themeColor="text1"/>
          <w:szCs w:val="21"/>
        </w:rPr>
        <w:t>电子地图上</w:t>
      </w:r>
      <w:r w:rsidRPr="00F65A01">
        <w:rPr>
          <w:color w:val="000000" w:themeColor="text1"/>
          <w:szCs w:val="21"/>
        </w:rPr>
        <w:t>该摄像头可直接预览</w:t>
      </w:r>
    </w:p>
    <w:p w14:paraId="10DE22D5" w14:textId="76EAEAC2" w:rsidR="00824D10" w:rsidRDefault="003E5C3B">
      <w:pPr>
        <w:rPr>
          <w:color w:val="FF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3D0E9C" wp14:editId="2E2E6FA7">
                <wp:simplePos x="0" y="0"/>
                <wp:positionH relativeFrom="column">
                  <wp:posOffset>85477</wp:posOffset>
                </wp:positionH>
                <wp:positionV relativeFrom="paragraph">
                  <wp:posOffset>501595</wp:posOffset>
                </wp:positionV>
                <wp:extent cx="481053" cy="99391"/>
                <wp:effectExtent l="0" t="0" r="14605" b="15240"/>
                <wp:wrapNone/>
                <wp:docPr id="25" name="六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53" cy="99391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530A1" id="六边形 25" o:spid="_x0000_s1026" type="#_x0000_t9" style="position:absolute;left:0;text-align:left;margin-left:6.75pt;margin-top:39.5pt;width:37.9pt;height:7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" adj="1116" fillcolor="black [3200]" strokecolor="black [1600]" strokeweight="2pt"/>
            </w:pict>
          </mc:Fallback>
        </mc:AlternateContent>
      </w:r>
      <w:r w:rsidR="00824D10">
        <w:rPr>
          <w:noProof/>
        </w:rPr>
        <w:drawing>
          <wp:inline distT="0" distB="0" distL="0" distR="0" wp14:anchorId="4379EE9D" wp14:editId="37C3CEEF">
            <wp:extent cx="5274310" cy="2964968"/>
            <wp:effectExtent l="0" t="0" r="254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AF542" w14:textId="77777777" w:rsidR="00F65A01" w:rsidRDefault="00F65A01">
      <w:pPr>
        <w:rPr>
          <w:color w:val="FF0000"/>
          <w:sz w:val="18"/>
          <w:szCs w:val="18"/>
        </w:rPr>
      </w:pPr>
    </w:p>
    <w:p w14:paraId="34CFC170" w14:textId="77777777" w:rsidR="00C7666C" w:rsidRPr="00E027E6" w:rsidRDefault="00F65A01" w:rsidP="004F7394">
      <w:pPr>
        <w:pStyle w:val="2"/>
        <w:keepNext w:val="0"/>
        <w:keepLines w:val="0"/>
        <w:spacing w:before="0" w:after="0" w:line="240" w:lineRule="auto"/>
        <w:rPr>
          <w:rFonts w:ascii="微软雅黑" w:eastAsia="微软雅黑" w:hAnsi="微软雅黑"/>
          <w:sz w:val="24"/>
          <w:szCs w:val="24"/>
        </w:rPr>
      </w:pPr>
      <w:bookmarkStart w:id="8" w:name="_Toc529543841"/>
      <w:r w:rsidRPr="00E027E6">
        <w:rPr>
          <w:rFonts w:ascii="微软雅黑" w:eastAsia="微软雅黑" w:hAnsi="微软雅黑" w:hint="eastAsia"/>
          <w:sz w:val="24"/>
          <w:szCs w:val="24"/>
        </w:rPr>
        <w:t>2.</w:t>
      </w:r>
      <w:r w:rsidR="00E027E6">
        <w:rPr>
          <w:rFonts w:ascii="微软雅黑" w:eastAsia="微软雅黑" w:hAnsi="微软雅黑" w:hint="eastAsia"/>
          <w:sz w:val="24"/>
          <w:szCs w:val="24"/>
        </w:rPr>
        <w:t>5</w:t>
      </w:r>
      <w:r w:rsidR="00C7666C" w:rsidRPr="00E027E6">
        <w:rPr>
          <w:rFonts w:ascii="微软雅黑" w:eastAsia="微软雅黑" w:hAnsi="微软雅黑" w:hint="eastAsia"/>
          <w:sz w:val="24"/>
          <w:szCs w:val="24"/>
        </w:rPr>
        <w:t>设备分组</w:t>
      </w:r>
      <w:bookmarkEnd w:id="8"/>
    </w:p>
    <w:p w14:paraId="213CC513" w14:textId="73EED909" w:rsidR="00C7666C" w:rsidRDefault="003E5C3B">
      <w:pPr>
        <w:rPr>
          <w:color w:val="000000" w:themeColor="text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0925A2" wp14:editId="252D92D2">
                <wp:simplePos x="0" y="0"/>
                <wp:positionH relativeFrom="column">
                  <wp:posOffset>145111</wp:posOffset>
                </wp:positionH>
                <wp:positionV relativeFrom="paragraph">
                  <wp:posOffset>500932</wp:posOffset>
                </wp:positionV>
                <wp:extent cx="409492" cy="95416"/>
                <wp:effectExtent l="0" t="0" r="10160" b="19050"/>
                <wp:wrapNone/>
                <wp:docPr id="26" name="六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92" cy="95416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A2A2A" id="六边形 26" o:spid="_x0000_s1026" type="#_x0000_t9" style="position:absolute;left:0;text-align:left;margin-left:11.45pt;margin-top:39.45pt;width:32.25pt;height: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" adj="1258" fillcolor="black [3200]" strokecolor="black [1600]" strokeweight="2pt"/>
            </w:pict>
          </mc:Fallback>
        </mc:AlternateContent>
      </w:r>
      <w:r w:rsidR="00C7666C">
        <w:rPr>
          <w:noProof/>
        </w:rPr>
        <w:drawing>
          <wp:inline distT="0" distB="0" distL="0" distR="0" wp14:anchorId="6DE66EC1" wp14:editId="3C33CA57">
            <wp:extent cx="5274310" cy="2964968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12625" w14:textId="77777777" w:rsidR="00920201" w:rsidRDefault="00F65A01" w:rsidP="00E027E6">
      <w:pPr>
        <w:rPr>
          <w:color w:val="000000" w:themeColor="text1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</w:instrText>
      </w:r>
      <w:r>
        <w:rPr>
          <w:rFonts w:hint="eastAsia"/>
          <w:color w:val="000000" w:themeColor="text1"/>
        </w:rPr>
        <w:instrText>eq \o\ac(</w:instrText>
      </w:r>
      <w:r w:rsidRPr="00F65A01">
        <w:rPr>
          <w:rFonts w:ascii="宋体" w:hint="eastAsia"/>
          <w:color w:val="000000" w:themeColor="text1"/>
          <w:position w:val="-4"/>
          <w:sz w:val="31"/>
        </w:rPr>
        <w:instrText>○</w:instrText>
      </w:r>
      <w:r>
        <w:rPr>
          <w:rFonts w:hint="eastAsia"/>
          <w:color w:val="000000" w:themeColor="text1"/>
        </w:rPr>
        <w:instrText>,1)</w:instrText>
      </w:r>
      <w:r>
        <w:rPr>
          <w:color w:val="000000" w:themeColor="text1"/>
        </w:rPr>
        <w:fldChar w:fldCharType="end"/>
      </w:r>
      <w:r>
        <w:rPr>
          <w:rFonts w:hint="eastAsia"/>
          <w:color w:val="000000" w:themeColor="text1"/>
        </w:rPr>
        <w:t>、</w:t>
      </w:r>
      <w:r w:rsidR="00920201">
        <w:rPr>
          <w:rFonts w:hint="eastAsia"/>
          <w:color w:val="000000" w:themeColor="text1"/>
        </w:rPr>
        <w:t>点击下方添加，可添加分组</w:t>
      </w:r>
    </w:p>
    <w:p w14:paraId="310134C8" w14:textId="77777777" w:rsidR="00920201" w:rsidRDefault="00B4136E" w:rsidP="00E027E6">
      <w:pPr>
        <w:rPr>
          <w:color w:val="000000" w:themeColor="text1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</w:instrText>
      </w:r>
      <w:r>
        <w:rPr>
          <w:rFonts w:hint="eastAsia"/>
          <w:color w:val="000000" w:themeColor="text1"/>
        </w:rPr>
        <w:instrText>eq \o\ac(</w:instrText>
      </w:r>
      <w:r w:rsidRPr="00B4136E">
        <w:rPr>
          <w:rFonts w:ascii="宋体" w:hint="eastAsia"/>
          <w:color w:val="000000" w:themeColor="text1"/>
          <w:position w:val="-4"/>
          <w:sz w:val="31"/>
        </w:rPr>
        <w:instrText>○</w:instrText>
      </w:r>
      <w:r>
        <w:rPr>
          <w:rFonts w:hint="eastAsia"/>
          <w:color w:val="000000" w:themeColor="text1"/>
        </w:rPr>
        <w:instrText>,2)</w:instrText>
      </w:r>
      <w:r>
        <w:rPr>
          <w:color w:val="000000" w:themeColor="text1"/>
        </w:rPr>
        <w:fldChar w:fldCharType="end"/>
      </w:r>
      <w:r>
        <w:rPr>
          <w:rFonts w:hint="eastAsia"/>
          <w:color w:val="000000" w:themeColor="text1"/>
        </w:rPr>
        <w:t>、点击下方修改，可修改分组信息</w:t>
      </w:r>
    </w:p>
    <w:p w14:paraId="1652A03F" w14:textId="77777777" w:rsidR="00920201" w:rsidRDefault="00F65A01" w:rsidP="00E027E6">
      <w:pPr>
        <w:rPr>
          <w:color w:val="000000" w:themeColor="text1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</w:instrText>
      </w:r>
      <w:r>
        <w:rPr>
          <w:rFonts w:hint="eastAsia"/>
          <w:color w:val="000000" w:themeColor="text1"/>
        </w:rPr>
        <w:instrText>eq \o\ac(</w:instrText>
      </w:r>
      <w:r w:rsidRPr="00F65A01">
        <w:rPr>
          <w:rFonts w:ascii="宋体" w:hint="eastAsia"/>
          <w:color w:val="000000" w:themeColor="text1"/>
          <w:position w:val="-4"/>
          <w:sz w:val="31"/>
        </w:rPr>
        <w:instrText>○</w:instrText>
      </w:r>
      <w:r>
        <w:rPr>
          <w:rFonts w:hint="eastAsia"/>
          <w:color w:val="000000" w:themeColor="text1"/>
        </w:rPr>
        <w:instrText>,3)</w:instrText>
      </w:r>
      <w:r>
        <w:rPr>
          <w:color w:val="000000" w:themeColor="text1"/>
        </w:rPr>
        <w:fldChar w:fldCharType="end"/>
      </w:r>
      <w:r w:rsidR="00920201">
        <w:rPr>
          <w:rFonts w:hint="eastAsia"/>
          <w:color w:val="000000" w:themeColor="text1"/>
        </w:rPr>
        <w:t>、点击删除可删除分组</w:t>
      </w:r>
    </w:p>
    <w:p w14:paraId="7ADA3E37" w14:textId="77777777" w:rsidR="00920201" w:rsidRDefault="00F65A01" w:rsidP="00E027E6">
      <w:pPr>
        <w:rPr>
          <w:noProof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</w:instrText>
      </w:r>
      <w:r>
        <w:rPr>
          <w:rFonts w:hint="eastAsia"/>
          <w:color w:val="000000" w:themeColor="text1"/>
        </w:rPr>
        <w:instrText>eq \o\ac(</w:instrText>
      </w:r>
      <w:r w:rsidRPr="00F65A01">
        <w:rPr>
          <w:rFonts w:ascii="宋体" w:hint="eastAsia"/>
          <w:color w:val="000000" w:themeColor="text1"/>
          <w:position w:val="-4"/>
          <w:sz w:val="31"/>
        </w:rPr>
        <w:instrText>○</w:instrText>
      </w:r>
      <w:r>
        <w:rPr>
          <w:rFonts w:hint="eastAsia"/>
          <w:color w:val="000000" w:themeColor="text1"/>
        </w:rPr>
        <w:instrText>,4)</w:instrText>
      </w:r>
      <w:r>
        <w:rPr>
          <w:color w:val="000000" w:themeColor="text1"/>
        </w:rPr>
        <w:fldChar w:fldCharType="end"/>
      </w:r>
      <w:r w:rsidR="00920201">
        <w:rPr>
          <w:rFonts w:hint="eastAsia"/>
          <w:color w:val="000000" w:themeColor="text1"/>
        </w:rPr>
        <w:t>、增加小组成员</w:t>
      </w:r>
    </w:p>
    <w:p w14:paraId="2191C010" w14:textId="77777777" w:rsidR="00920201" w:rsidRDefault="00920201" w:rsidP="00E027E6">
      <w:pPr>
        <w:rPr>
          <w:color w:val="000000" w:themeColor="text1"/>
        </w:rPr>
      </w:pPr>
      <w:r>
        <w:rPr>
          <w:rFonts w:hint="eastAsia"/>
          <w:color w:val="000000" w:themeColor="text1"/>
        </w:rPr>
        <w:t>选中分组</w:t>
      </w:r>
      <w:r w:rsidR="00F65A01" w:rsidRPr="009C72C3">
        <w:rPr>
          <w:rFonts w:hint="eastAsia"/>
        </w:rPr>
        <w:t>——</w:t>
      </w:r>
      <w:r w:rsidR="00F65A01" w:rsidRPr="009C72C3">
        <w:rPr>
          <w:rFonts w:hint="eastAsia"/>
        </w:rPr>
        <w:t>&gt;</w:t>
      </w:r>
      <w:r>
        <w:rPr>
          <w:rFonts w:hint="eastAsia"/>
          <w:color w:val="000000" w:themeColor="text1"/>
        </w:rPr>
        <w:t>选择未分组的设备</w:t>
      </w:r>
      <w:r w:rsidR="00F65A01" w:rsidRPr="009C72C3">
        <w:rPr>
          <w:rFonts w:hint="eastAsia"/>
        </w:rPr>
        <w:t>——</w:t>
      </w:r>
      <w:r w:rsidR="00F65A01" w:rsidRPr="009C72C3">
        <w:rPr>
          <w:rFonts w:hint="eastAsia"/>
        </w:rPr>
        <w:t>&gt;</w:t>
      </w:r>
      <w:r>
        <w:rPr>
          <w:rFonts w:hint="eastAsia"/>
          <w:color w:val="000000" w:themeColor="text1"/>
        </w:rPr>
        <w:t>点击增加</w:t>
      </w:r>
    </w:p>
    <w:p w14:paraId="6F81F7DB" w14:textId="77777777" w:rsidR="00920201" w:rsidRDefault="00F65A01" w:rsidP="00E027E6">
      <w:pPr>
        <w:rPr>
          <w:color w:val="000000" w:themeColor="text1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</w:instrText>
      </w:r>
      <w:r>
        <w:rPr>
          <w:rFonts w:hint="eastAsia"/>
          <w:color w:val="000000" w:themeColor="text1"/>
        </w:rPr>
        <w:instrText>eq \o\ac(</w:instrText>
      </w:r>
      <w:r w:rsidRPr="00F65A01">
        <w:rPr>
          <w:rFonts w:ascii="宋体" w:hint="eastAsia"/>
          <w:color w:val="000000" w:themeColor="text1"/>
          <w:position w:val="-4"/>
          <w:sz w:val="31"/>
        </w:rPr>
        <w:instrText>○</w:instrText>
      </w:r>
      <w:r>
        <w:rPr>
          <w:rFonts w:hint="eastAsia"/>
          <w:color w:val="000000" w:themeColor="text1"/>
        </w:rPr>
        <w:instrText>,5)</w:instrText>
      </w:r>
      <w:r>
        <w:rPr>
          <w:color w:val="000000" w:themeColor="text1"/>
        </w:rPr>
        <w:fldChar w:fldCharType="end"/>
      </w:r>
      <w:r w:rsidR="00920201">
        <w:rPr>
          <w:rFonts w:hint="eastAsia"/>
          <w:color w:val="000000" w:themeColor="text1"/>
        </w:rPr>
        <w:t>、移除小组成员</w:t>
      </w:r>
    </w:p>
    <w:p w14:paraId="680E88CA" w14:textId="77777777" w:rsidR="00734175" w:rsidRDefault="00920201" w:rsidP="00E027E6">
      <w:pPr>
        <w:rPr>
          <w:color w:val="000000" w:themeColor="text1"/>
        </w:rPr>
      </w:pPr>
      <w:r>
        <w:rPr>
          <w:rFonts w:hint="eastAsia"/>
          <w:color w:val="000000" w:themeColor="text1"/>
        </w:rPr>
        <w:t>选中要移除的设备</w:t>
      </w:r>
      <w:r w:rsidR="00F65A01" w:rsidRPr="009C72C3">
        <w:rPr>
          <w:rFonts w:hint="eastAsia"/>
        </w:rPr>
        <w:t>——</w:t>
      </w:r>
      <w:r w:rsidR="00F65A01" w:rsidRPr="009C72C3">
        <w:rPr>
          <w:rFonts w:hint="eastAsia"/>
        </w:rPr>
        <w:t>&gt;</w:t>
      </w:r>
      <w:r>
        <w:rPr>
          <w:rFonts w:hint="eastAsia"/>
          <w:color w:val="000000" w:themeColor="text1"/>
        </w:rPr>
        <w:t>点击移除</w:t>
      </w:r>
      <w:r w:rsidR="00734175">
        <w:rPr>
          <w:rFonts w:hint="eastAsia"/>
          <w:color w:val="000000" w:themeColor="text1"/>
        </w:rPr>
        <w:t>即可</w:t>
      </w:r>
    </w:p>
    <w:p w14:paraId="10A28D85" w14:textId="77777777" w:rsidR="004F7394" w:rsidRDefault="004F7394" w:rsidP="00E027E6">
      <w:pPr>
        <w:rPr>
          <w:color w:val="000000" w:themeColor="text1"/>
        </w:rPr>
      </w:pPr>
    </w:p>
    <w:p w14:paraId="471BDC84" w14:textId="77777777" w:rsidR="00734175" w:rsidRPr="008419AC" w:rsidRDefault="00F65A01" w:rsidP="004F7394">
      <w:pPr>
        <w:pStyle w:val="2"/>
        <w:keepNext w:val="0"/>
        <w:keepLines w:val="0"/>
        <w:spacing w:before="0" w:after="0" w:line="240" w:lineRule="auto"/>
        <w:rPr>
          <w:rFonts w:ascii="微软雅黑" w:eastAsia="微软雅黑" w:hAnsi="微软雅黑"/>
          <w:sz w:val="24"/>
          <w:szCs w:val="24"/>
        </w:rPr>
      </w:pPr>
      <w:bookmarkStart w:id="9" w:name="_Toc529543842"/>
      <w:r w:rsidRPr="008419AC">
        <w:rPr>
          <w:rFonts w:ascii="微软雅黑" w:eastAsia="微软雅黑" w:hAnsi="微软雅黑" w:hint="eastAsia"/>
          <w:sz w:val="24"/>
          <w:szCs w:val="24"/>
        </w:rPr>
        <w:t>2.</w:t>
      </w:r>
      <w:r w:rsidR="00E027E6" w:rsidRPr="008419AC">
        <w:rPr>
          <w:rFonts w:ascii="微软雅黑" w:eastAsia="微软雅黑" w:hAnsi="微软雅黑" w:hint="eastAsia"/>
          <w:sz w:val="24"/>
          <w:szCs w:val="24"/>
        </w:rPr>
        <w:t>6</w:t>
      </w:r>
      <w:r w:rsidR="00734175" w:rsidRPr="008419AC">
        <w:rPr>
          <w:rFonts w:ascii="微软雅黑" w:eastAsia="微软雅黑" w:hAnsi="微软雅黑" w:hint="eastAsia"/>
          <w:sz w:val="24"/>
          <w:szCs w:val="24"/>
        </w:rPr>
        <w:t>系统设置</w:t>
      </w:r>
      <w:bookmarkEnd w:id="9"/>
    </w:p>
    <w:p w14:paraId="12E78C72" w14:textId="77777777" w:rsidR="00734175" w:rsidRDefault="00734175" w:rsidP="00734175">
      <w:pPr>
        <w:rPr>
          <w:color w:val="000000" w:themeColor="text1"/>
        </w:rPr>
      </w:pPr>
      <w:r>
        <w:rPr>
          <w:rFonts w:hint="eastAsia"/>
          <w:color w:val="000000" w:themeColor="text1"/>
        </w:rPr>
        <w:t>分为视频配置，报警配置，系统配置</w:t>
      </w:r>
    </w:p>
    <w:p w14:paraId="5803B8BF" w14:textId="77777777" w:rsidR="00734175" w:rsidRDefault="00F65A01">
      <w:pPr>
        <w:rPr>
          <w:color w:val="000000" w:themeColor="text1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</w:instrText>
      </w:r>
      <w:r>
        <w:rPr>
          <w:rFonts w:hint="eastAsia"/>
          <w:color w:val="000000" w:themeColor="text1"/>
        </w:rPr>
        <w:instrText>eq \o\ac(</w:instrText>
      </w:r>
      <w:r w:rsidRPr="00F65A01">
        <w:rPr>
          <w:rFonts w:ascii="宋体" w:hint="eastAsia"/>
          <w:color w:val="000000" w:themeColor="text1"/>
          <w:position w:val="-4"/>
          <w:sz w:val="31"/>
        </w:rPr>
        <w:instrText>○</w:instrText>
      </w:r>
      <w:r>
        <w:rPr>
          <w:rFonts w:hint="eastAsia"/>
          <w:color w:val="000000" w:themeColor="text1"/>
        </w:rPr>
        <w:instrText>,1)</w:instrText>
      </w:r>
      <w:r>
        <w:rPr>
          <w:color w:val="000000" w:themeColor="text1"/>
        </w:rPr>
        <w:fldChar w:fldCharType="end"/>
      </w:r>
      <w:r w:rsidR="00734175">
        <w:rPr>
          <w:rFonts w:hint="eastAsia"/>
          <w:color w:val="000000" w:themeColor="text1"/>
        </w:rPr>
        <w:t>、视频配置</w:t>
      </w:r>
    </w:p>
    <w:p w14:paraId="21D34E3B" w14:textId="77777777" w:rsidR="00734175" w:rsidRDefault="00734175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9E6388F" wp14:editId="00148E56">
            <wp:extent cx="5274310" cy="2964968"/>
            <wp:effectExtent l="0" t="0" r="254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CF4EA" w14:textId="77777777" w:rsidR="00B4136E" w:rsidRPr="00B4136E" w:rsidRDefault="00F65A01">
      <w:pPr>
        <w:rPr>
          <w:color w:val="000000" w:themeColor="text1"/>
        </w:rPr>
      </w:pPr>
      <w:r>
        <w:rPr>
          <w:rFonts w:hint="eastAsia"/>
          <w:color w:val="000000" w:themeColor="text1"/>
        </w:rPr>
        <w:t>主要是更改</w:t>
      </w:r>
      <w:r w:rsidR="00734175">
        <w:rPr>
          <w:rFonts w:hint="eastAsia"/>
          <w:color w:val="000000" w:themeColor="text1"/>
        </w:rPr>
        <w:t>设备的清晰度，解码方式</w:t>
      </w:r>
    </w:p>
    <w:p w14:paraId="68FC99C9" w14:textId="77777777" w:rsidR="00734175" w:rsidRDefault="00F65A01">
      <w:pPr>
        <w:rPr>
          <w:color w:val="000000" w:themeColor="text1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</w:instrText>
      </w:r>
      <w:r>
        <w:rPr>
          <w:rFonts w:hint="eastAsia"/>
          <w:color w:val="000000" w:themeColor="text1"/>
        </w:rPr>
        <w:instrText>eq \o\ac(</w:instrText>
      </w:r>
      <w:r w:rsidRPr="00F65A01">
        <w:rPr>
          <w:rFonts w:ascii="宋体" w:hint="eastAsia"/>
          <w:color w:val="000000" w:themeColor="text1"/>
          <w:position w:val="-4"/>
          <w:sz w:val="31"/>
        </w:rPr>
        <w:instrText>○</w:instrText>
      </w:r>
      <w:r>
        <w:rPr>
          <w:rFonts w:hint="eastAsia"/>
          <w:color w:val="000000" w:themeColor="text1"/>
        </w:rPr>
        <w:instrText>,2)</w:instrText>
      </w:r>
      <w:r>
        <w:rPr>
          <w:color w:val="000000" w:themeColor="text1"/>
        </w:rPr>
        <w:fldChar w:fldCharType="end"/>
      </w:r>
      <w:r w:rsidR="00734175">
        <w:rPr>
          <w:rFonts w:hint="eastAsia"/>
          <w:color w:val="000000" w:themeColor="text1"/>
        </w:rPr>
        <w:t>、报警配置</w:t>
      </w:r>
    </w:p>
    <w:p w14:paraId="3DA4999F" w14:textId="77777777" w:rsidR="00734175" w:rsidRDefault="00734175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2FA51830" wp14:editId="6B9DC3F3">
            <wp:extent cx="5274310" cy="2964968"/>
            <wp:effectExtent l="0" t="0" r="254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64E49" w14:textId="77777777" w:rsidR="00734175" w:rsidRDefault="00F65A01">
      <w:pPr>
        <w:rPr>
          <w:color w:val="000000" w:themeColor="text1"/>
        </w:rPr>
      </w:pPr>
      <w:r>
        <w:rPr>
          <w:color w:val="000000" w:themeColor="text1"/>
        </w:rPr>
        <w:t>修改报警提醒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报警声音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报警提示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报警时间</w:t>
      </w:r>
    </w:p>
    <w:p w14:paraId="7D164B70" w14:textId="77777777" w:rsidR="00785CD6" w:rsidRPr="00785CD6" w:rsidRDefault="00785CD6">
      <w:pPr>
        <w:rPr>
          <w:color w:val="000000" w:themeColor="text1"/>
        </w:rPr>
      </w:pPr>
    </w:p>
    <w:p w14:paraId="5B5910E1" w14:textId="77777777" w:rsidR="00785CD6" w:rsidRDefault="00F65A01">
      <w:pPr>
        <w:rPr>
          <w:noProof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</w:instrText>
      </w:r>
      <w:r>
        <w:rPr>
          <w:rFonts w:hint="eastAsia"/>
          <w:color w:val="000000" w:themeColor="text1"/>
        </w:rPr>
        <w:instrText>eq \o\ac(</w:instrText>
      </w:r>
      <w:r w:rsidRPr="00F65A01">
        <w:rPr>
          <w:rFonts w:ascii="宋体" w:hint="eastAsia"/>
          <w:color w:val="000000" w:themeColor="text1"/>
          <w:position w:val="-4"/>
          <w:sz w:val="31"/>
        </w:rPr>
        <w:instrText>○</w:instrText>
      </w:r>
      <w:r>
        <w:rPr>
          <w:rFonts w:hint="eastAsia"/>
          <w:color w:val="000000" w:themeColor="text1"/>
        </w:rPr>
        <w:instrText>,3)</w:instrText>
      </w:r>
      <w:r>
        <w:rPr>
          <w:color w:val="000000" w:themeColor="text1"/>
        </w:rPr>
        <w:fldChar w:fldCharType="end"/>
      </w:r>
      <w:r w:rsidR="00785CD6">
        <w:rPr>
          <w:rFonts w:hint="eastAsia"/>
          <w:color w:val="000000" w:themeColor="text1"/>
        </w:rPr>
        <w:t>、系统配置</w:t>
      </w:r>
    </w:p>
    <w:p w14:paraId="02E9780F" w14:textId="77777777" w:rsidR="00785CD6" w:rsidRDefault="00785CD6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E7338F1" wp14:editId="455C2C2C">
            <wp:extent cx="5274310" cy="2964968"/>
            <wp:effectExtent l="0" t="0" r="254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F95A4" w14:textId="77777777" w:rsidR="009C6914" w:rsidRPr="00B97C4E" w:rsidRDefault="00F65A01" w:rsidP="00B97C4E">
      <w:pPr>
        <w:rPr>
          <w:color w:val="000000" w:themeColor="text1"/>
        </w:rPr>
      </w:pPr>
      <w:r>
        <w:rPr>
          <w:color w:val="000000" w:themeColor="text1"/>
        </w:rPr>
        <w:t>修改登录方式</w:t>
      </w:r>
      <w:r>
        <w:rPr>
          <w:rFonts w:hint="eastAsia"/>
          <w:color w:val="000000" w:themeColor="text1"/>
        </w:rPr>
        <w:t>和</w:t>
      </w:r>
      <w:r>
        <w:rPr>
          <w:color w:val="000000" w:themeColor="text1"/>
        </w:rPr>
        <w:t>版本更新状况</w:t>
      </w:r>
    </w:p>
    <w:p w14:paraId="580C8547" w14:textId="77777777" w:rsidR="008419AC" w:rsidRPr="004F7394" w:rsidRDefault="004F7394" w:rsidP="009C6914">
      <w:pPr>
        <w:pStyle w:val="1"/>
        <w:keepNext w:val="0"/>
        <w:keepLines w:val="0"/>
        <w:spacing w:before="0" w:after="0" w:line="240" w:lineRule="auto"/>
        <w:rPr>
          <w:rFonts w:ascii="微软雅黑" w:eastAsia="微软雅黑" w:hAnsi="微软雅黑"/>
          <w:color w:val="000000" w:themeColor="text1"/>
          <w:sz w:val="24"/>
          <w:szCs w:val="24"/>
        </w:rPr>
      </w:pPr>
      <w:bookmarkStart w:id="10" w:name="_Toc529543843"/>
      <w:r w:rsidRPr="004F7394">
        <w:rPr>
          <w:rFonts w:ascii="微软雅黑" w:eastAsia="微软雅黑" w:hAnsi="微软雅黑" w:hint="eastAsia"/>
          <w:color w:val="000000" w:themeColor="text1"/>
          <w:sz w:val="24"/>
          <w:szCs w:val="24"/>
        </w:rPr>
        <w:t>3 注销及帮助</w:t>
      </w:r>
      <w:bookmarkEnd w:id="10"/>
    </w:p>
    <w:p w14:paraId="7361D752" w14:textId="77777777" w:rsidR="004F7394" w:rsidRDefault="009C6914" w:rsidP="004F7394">
      <w:pPr>
        <w:rPr>
          <w:rFonts w:eastAsia="微软雅黑"/>
          <w:b/>
          <w:sz w:val="24"/>
        </w:rPr>
      </w:pPr>
      <w:r>
        <w:rPr>
          <w:noProof/>
        </w:rPr>
        <w:drawing>
          <wp:inline distT="0" distB="0" distL="0" distR="0" wp14:anchorId="7C177DC8" wp14:editId="2C414DC8">
            <wp:extent cx="5274310" cy="2964968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E5F86" w14:textId="77777777" w:rsidR="004F7394" w:rsidRDefault="004F7394" w:rsidP="004F7394">
      <w:pPr>
        <w:rPr>
          <w:rFonts w:asciiTheme="minorEastAsia" w:hAnsiTheme="minorEastAsia"/>
          <w:szCs w:val="21"/>
        </w:rPr>
      </w:pPr>
      <w:r w:rsidRPr="009C6914">
        <w:rPr>
          <w:rFonts w:asciiTheme="minorEastAsia" w:hAnsiTheme="minorEastAsia" w:hint="eastAsia"/>
          <w:szCs w:val="21"/>
        </w:rPr>
        <w:t>点击</w:t>
      </w:r>
      <w:r w:rsidR="009C6914" w:rsidRPr="009C6914">
        <w:rPr>
          <w:rFonts w:asciiTheme="minorEastAsia" w:hAnsiTheme="minorEastAsia" w:hint="eastAsia"/>
          <w:szCs w:val="21"/>
        </w:rPr>
        <w:t>右上方</w:t>
      </w:r>
      <w:r w:rsidRPr="009C6914">
        <w:rPr>
          <w:rFonts w:asciiTheme="minorEastAsia" w:hAnsiTheme="minorEastAsia"/>
          <w:noProof/>
          <w:szCs w:val="21"/>
        </w:rPr>
        <w:drawing>
          <wp:inline distT="0" distB="0" distL="0" distR="0" wp14:anchorId="6051A954" wp14:editId="37D9D3C8">
            <wp:extent cx="323810" cy="285714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914" w:rsidRPr="009C6914">
        <w:rPr>
          <w:rFonts w:asciiTheme="minorEastAsia" w:hAnsiTheme="minorEastAsia" w:hint="eastAsia"/>
          <w:szCs w:val="21"/>
        </w:rPr>
        <w:t>按钮，选择注销，即可注销退出该账户</w:t>
      </w:r>
      <w:r w:rsidR="009C6914">
        <w:rPr>
          <w:rFonts w:asciiTheme="minorEastAsia" w:hAnsiTheme="minorEastAsia" w:hint="eastAsia"/>
          <w:szCs w:val="21"/>
        </w:rPr>
        <w:t>，选择关于可查看客户端版本信息和发布日期，选择帮助可查看用户产品手册</w:t>
      </w:r>
    </w:p>
    <w:p w14:paraId="6FF35F89" w14:textId="77777777" w:rsidR="009C6914" w:rsidRDefault="009C6914" w:rsidP="004F7394">
      <w:pPr>
        <w:rPr>
          <w:rFonts w:asciiTheme="minorEastAsia" w:hAnsiTheme="minorEastAsia"/>
          <w:szCs w:val="21"/>
        </w:rPr>
      </w:pPr>
    </w:p>
    <w:p w14:paraId="66A4EC06" w14:textId="77777777" w:rsidR="009C6914" w:rsidRPr="009C6914" w:rsidRDefault="009C6914" w:rsidP="004F7394">
      <w:pPr>
        <w:rPr>
          <w:rFonts w:asciiTheme="minorEastAsia" w:hAnsiTheme="minorEastAsia"/>
          <w:szCs w:val="21"/>
        </w:rPr>
      </w:pPr>
    </w:p>
    <w:p w14:paraId="5FFF99B0" w14:textId="77777777" w:rsidR="008909C9" w:rsidRDefault="008909C9" w:rsidP="004F7394">
      <w:pPr>
        <w:rPr>
          <w:rFonts w:eastAsia="微软雅黑"/>
          <w:b/>
          <w:sz w:val="24"/>
        </w:rPr>
      </w:pPr>
    </w:p>
    <w:p w14:paraId="6BB7EA46" w14:textId="77777777" w:rsidR="008909C9" w:rsidRDefault="008909C9" w:rsidP="004F7394">
      <w:pPr>
        <w:rPr>
          <w:rFonts w:eastAsia="微软雅黑"/>
          <w:b/>
          <w:sz w:val="24"/>
        </w:rPr>
      </w:pPr>
    </w:p>
    <w:p w14:paraId="09A36A82" w14:textId="77777777" w:rsidR="0092656F" w:rsidRPr="008C7580" w:rsidRDefault="0092656F" w:rsidP="004F7394">
      <w:pPr>
        <w:rPr>
          <w:rFonts w:eastAsia="微软雅黑"/>
          <w:b/>
          <w:sz w:val="24"/>
        </w:rPr>
      </w:pPr>
    </w:p>
    <w:sectPr w:rsidR="0092656F" w:rsidRPr="008C75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81BFA" w14:textId="77777777" w:rsidR="0082083F" w:rsidRDefault="0082083F" w:rsidP="00331936">
      <w:r>
        <w:separator/>
      </w:r>
    </w:p>
  </w:endnote>
  <w:endnote w:type="continuationSeparator" w:id="0">
    <w:p w14:paraId="41BF7CEE" w14:textId="77777777" w:rsidR="0082083F" w:rsidRDefault="0082083F" w:rsidP="00331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CC71F" w14:textId="77777777" w:rsidR="0082083F" w:rsidRDefault="0082083F" w:rsidP="00331936">
      <w:r>
        <w:separator/>
      </w:r>
    </w:p>
  </w:footnote>
  <w:footnote w:type="continuationSeparator" w:id="0">
    <w:p w14:paraId="04C54F39" w14:textId="77777777" w:rsidR="0082083F" w:rsidRDefault="0082083F" w:rsidP="003319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8.15pt;height:15.05pt;visibility:visible;mso-wrap-style:square" o:bullet="t">
        <v:imagedata r:id="rId1" o:title=""/>
      </v:shape>
    </w:pict>
  </w:numPicBullet>
  <w:abstractNum w:abstractNumId="0" w15:restartNumberingAfterBreak="0">
    <w:nsid w:val="016D5368"/>
    <w:multiLevelType w:val="hybridMultilevel"/>
    <w:tmpl w:val="E74CE428"/>
    <w:lvl w:ilvl="0" w:tplc="0409000B">
      <w:start w:val="1"/>
      <w:numFmt w:val="bullet"/>
      <w:lvlText w:val=""/>
      <w:lvlJc w:val="left"/>
      <w:pPr>
        <w:ind w:left="12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5" w:hanging="420"/>
      </w:pPr>
      <w:rPr>
        <w:rFonts w:ascii="Wingdings" w:hAnsi="Wingdings" w:hint="default"/>
      </w:rPr>
    </w:lvl>
  </w:abstractNum>
  <w:abstractNum w:abstractNumId="1" w15:restartNumberingAfterBreak="0">
    <w:nsid w:val="04456A23"/>
    <w:multiLevelType w:val="hybridMultilevel"/>
    <w:tmpl w:val="DE48299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DE41964"/>
    <w:multiLevelType w:val="hybridMultilevel"/>
    <w:tmpl w:val="7D047682"/>
    <w:lvl w:ilvl="0" w:tplc="4E441532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DA25A5A"/>
    <w:multiLevelType w:val="hybridMultilevel"/>
    <w:tmpl w:val="DC68129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E925274"/>
    <w:multiLevelType w:val="hybridMultilevel"/>
    <w:tmpl w:val="4C84C200"/>
    <w:lvl w:ilvl="0" w:tplc="26F0453A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5205AA0"/>
    <w:multiLevelType w:val="hybridMultilevel"/>
    <w:tmpl w:val="B718AB58"/>
    <w:lvl w:ilvl="0" w:tplc="1CDA564A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09242339">
    <w:abstractNumId w:val="3"/>
  </w:num>
  <w:num w:numId="2" w16cid:durableId="1191185619">
    <w:abstractNumId w:val="1"/>
  </w:num>
  <w:num w:numId="3" w16cid:durableId="554924932">
    <w:abstractNumId w:val="0"/>
  </w:num>
  <w:num w:numId="4" w16cid:durableId="86005362">
    <w:abstractNumId w:val="4"/>
  </w:num>
  <w:num w:numId="5" w16cid:durableId="101149710">
    <w:abstractNumId w:val="5"/>
  </w:num>
  <w:num w:numId="6" w16cid:durableId="7540086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447C"/>
    <w:rsid w:val="0000447C"/>
    <w:rsid w:val="00174EFF"/>
    <w:rsid w:val="0025726F"/>
    <w:rsid w:val="00261E6F"/>
    <w:rsid w:val="002F1A3F"/>
    <w:rsid w:val="00324F65"/>
    <w:rsid w:val="00331936"/>
    <w:rsid w:val="00380B24"/>
    <w:rsid w:val="003A18AD"/>
    <w:rsid w:val="003E5C3B"/>
    <w:rsid w:val="00416872"/>
    <w:rsid w:val="00480015"/>
    <w:rsid w:val="004F7394"/>
    <w:rsid w:val="00656F4C"/>
    <w:rsid w:val="00734175"/>
    <w:rsid w:val="007624AE"/>
    <w:rsid w:val="00785CD6"/>
    <w:rsid w:val="007D1FFB"/>
    <w:rsid w:val="007E36F8"/>
    <w:rsid w:val="007E601A"/>
    <w:rsid w:val="0082083F"/>
    <w:rsid w:val="00824D10"/>
    <w:rsid w:val="008419AC"/>
    <w:rsid w:val="008909C9"/>
    <w:rsid w:val="008B5A9B"/>
    <w:rsid w:val="008C7580"/>
    <w:rsid w:val="00920201"/>
    <w:rsid w:val="0092656F"/>
    <w:rsid w:val="00960EA7"/>
    <w:rsid w:val="009C6914"/>
    <w:rsid w:val="009C72C3"/>
    <w:rsid w:val="00A6783E"/>
    <w:rsid w:val="00AC17DC"/>
    <w:rsid w:val="00AF2B6C"/>
    <w:rsid w:val="00B3448D"/>
    <w:rsid w:val="00B4136E"/>
    <w:rsid w:val="00B97C4E"/>
    <w:rsid w:val="00C30FB6"/>
    <w:rsid w:val="00C62A69"/>
    <w:rsid w:val="00C7666C"/>
    <w:rsid w:val="00C94347"/>
    <w:rsid w:val="00CE48D7"/>
    <w:rsid w:val="00DA143A"/>
    <w:rsid w:val="00E027E6"/>
    <w:rsid w:val="00F032A1"/>
    <w:rsid w:val="00F65A01"/>
    <w:rsid w:val="00F86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B43BEB"/>
  <w15:docId w15:val="{02B4D1B5-2131-404B-9835-B5D9AEF63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027E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27E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17D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C17DC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AC17DC"/>
    <w:rPr>
      <w:sz w:val="18"/>
      <w:szCs w:val="18"/>
    </w:rPr>
  </w:style>
  <w:style w:type="paragraph" w:styleId="a6">
    <w:name w:val="List Paragraph"/>
    <w:basedOn w:val="a"/>
    <w:uiPriority w:val="34"/>
    <w:qFormat/>
    <w:rsid w:val="00960EA7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E027E6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E027E6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2">
    <w:name w:val="toc 2"/>
    <w:basedOn w:val="a"/>
    <w:next w:val="a"/>
    <w:autoRedefine/>
    <w:uiPriority w:val="39"/>
    <w:unhideWhenUsed/>
    <w:qFormat/>
    <w:rsid w:val="00E027E6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qFormat/>
    <w:rsid w:val="00E027E6"/>
    <w:pPr>
      <w:widowControl/>
      <w:spacing w:after="100" w:line="276" w:lineRule="auto"/>
      <w:jc w:val="left"/>
    </w:pPr>
    <w:rPr>
      <w:kern w:val="0"/>
      <w:sz w:val="22"/>
    </w:rPr>
  </w:style>
  <w:style w:type="paragraph" w:styleId="TOC3">
    <w:name w:val="toc 3"/>
    <w:basedOn w:val="a"/>
    <w:next w:val="a"/>
    <w:autoRedefine/>
    <w:uiPriority w:val="39"/>
    <w:semiHidden/>
    <w:unhideWhenUsed/>
    <w:qFormat/>
    <w:rsid w:val="00E027E6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customStyle="1" w:styleId="20">
    <w:name w:val="标题 2 字符"/>
    <w:basedOn w:val="a0"/>
    <w:link w:val="2"/>
    <w:uiPriority w:val="9"/>
    <w:semiHidden/>
    <w:rsid w:val="00E027E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3319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331936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3319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331936"/>
    <w:rPr>
      <w:sz w:val="18"/>
      <w:szCs w:val="18"/>
    </w:rPr>
  </w:style>
  <w:style w:type="paragraph" w:customStyle="1" w:styleId="21">
    <w:name w:val="列出段落2"/>
    <w:basedOn w:val="a"/>
    <w:uiPriority w:val="34"/>
    <w:qFormat/>
    <w:rsid w:val="008909C9"/>
    <w:pPr>
      <w:ind w:firstLineChars="200" w:firstLine="420"/>
    </w:pPr>
    <w:rPr>
      <w:rFonts w:ascii="Times New Roman" w:eastAsia="宋体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C458F-98F8-4898-A965-8F281D73B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320</Words>
  <Characters>1829</Characters>
  <Application>Microsoft Office Word</Application>
  <DocSecurity>0</DocSecurity>
  <Lines>15</Lines>
  <Paragraphs>4</Paragraphs>
  <ScaleCrop>false</ScaleCrop>
  <Company>Microsoft</Company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刘畅</dc:creator>
  <cp:lastModifiedBy>方 新智</cp:lastModifiedBy>
  <cp:revision>3</cp:revision>
  <cp:lastPrinted>2018-07-18T08:37:00Z</cp:lastPrinted>
  <dcterms:created xsi:type="dcterms:W3CDTF">2018-11-09T08:22:00Z</dcterms:created>
  <dcterms:modified xsi:type="dcterms:W3CDTF">2022-09-14T05:47:00Z</dcterms:modified>
</cp:coreProperties>
</file>